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D7" w:rsidRPr="006D381B" w:rsidRDefault="009721D7">
      <w:pPr>
        <w:rPr>
          <w:rFonts w:ascii="Arial" w:hAnsi="Arial"/>
          <w:b/>
          <w:sz w:val="22"/>
        </w:rPr>
      </w:pPr>
      <w:r w:rsidRPr="006D381B">
        <w:rPr>
          <w:rFonts w:ascii="Arial" w:hAnsi="Arial"/>
          <w:sz w:val="22"/>
        </w:rPr>
        <w:t>Name:_________________________________________</w:t>
      </w:r>
      <w:r w:rsidRPr="006D381B">
        <w:rPr>
          <w:rFonts w:ascii="Arial" w:hAnsi="Arial"/>
          <w:sz w:val="22"/>
        </w:rPr>
        <w:tab/>
      </w:r>
      <w:r w:rsidR="007F20B3" w:rsidRPr="006D381B">
        <w:rPr>
          <w:rFonts w:ascii="Arial" w:hAnsi="Arial"/>
          <w:sz w:val="22"/>
        </w:rPr>
        <w:t xml:space="preserve">        </w:t>
      </w:r>
      <w:r w:rsidR="007F20B3" w:rsidRPr="006D381B">
        <w:rPr>
          <w:rFonts w:ascii="Arial" w:hAnsi="Arial"/>
          <w:b/>
          <w:sz w:val="22"/>
        </w:rPr>
        <w:t>Unit 3</w:t>
      </w:r>
      <w:r w:rsidRPr="006D381B">
        <w:rPr>
          <w:rFonts w:ascii="Arial" w:hAnsi="Arial"/>
          <w:b/>
          <w:sz w:val="22"/>
        </w:rPr>
        <w:t xml:space="preserve"> – Composition of Transformations</w:t>
      </w:r>
    </w:p>
    <w:p w:rsidR="009721D7" w:rsidRPr="006D381B" w:rsidRDefault="009721D7">
      <w:pPr>
        <w:rPr>
          <w:rFonts w:ascii="Arial" w:hAnsi="Arial"/>
          <w:sz w:val="22"/>
        </w:rPr>
      </w:pPr>
      <w:r w:rsidRPr="006D381B">
        <w:rPr>
          <w:rFonts w:ascii="Arial" w:hAnsi="Arial"/>
          <w:sz w:val="22"/>
        </w:rPr>
        <w:t>Monica</w:t>
      </w:r>
    </w:p>
    <w:p w:rsidR="009721D7" w:rsidRPr="006D381B" w:rsidRDefault="009721D7">
      <w:pPr>
        <w:rPr>
          <w:rFonts w:ascii="Arial" w:hAnsi="Arial"/>
          <w:sz w:val="22"/>
        </w:rPr>
      </w:pPr>
      <w:r w:rsidRPr="006D381B">
        <w:rPr>
          <w:rFonts w:ascii="Arial" w:hAnsi="Arial"/>
          <w:sz w:val="22"/>
        </w:rPr>
        <w:t>Geometry Period:____</w:t>
      </w:r>
    </w:p>
    <w:p w:rsidR="009721D7" w:rsidRPr="006D381B" w:rsidRDefault="009721D7">
      <w:pPr>
        <w:rPr>
          <w:rFonts w:ascii="Arial" w:hAnsi="Arial"/>
          <w:sz w:val="22"/>
        </w:rPr>
      </w:pPr>
      <w:r w:rsidRPr="006D381B">
        <w:rPr>
          <w:rFonts w:ascii="Arial" w:hAnsi="Arial"/>
          <w:sz w:val="22"/>
        </w:rPr>
        <w:t>Date:______________________________</w:t>
      </w:r>
    </w:p>
    <w:p w:rsidR="009721D7" w:rsidRPr="006D381B" w:rsidRDefault="009721D7">
      <w:pPr>
        <w:rPr>
          <w:rFonts w:ascii="Arial" w:hAnsi="Arial"/>
          <w:sz w:val="22"/>
        </w:rPr>
      </w:pPr>
    </w:p>
    <w:p w:rsidR="00124DA4" w:rsidRPr="006D381B" w:rsidRDefault="009721D7">
      <w:pPr>
        <w:rPr>
          <w:rFonts w:ascii="Arial" w:hAnsi="Arial"/>
          <w:sz w:val="22"/>
        </w:rPr>
      </w:pPr>
      <w:r w:rsidRPr="006D381B">
        <w:rPr>
          <w:rFonts w:ascii="Arial" w:hAnsi="Arial"/>
          <w:b/>
          <w:sz w:val="22"/>
        </w:rPr>
        <w:t>Directions:</w:t>
      </w:r>
      <w:r w:rsidRPr="006D381B">
        <w:rPr>
          <w:rFonts w:ascii="Arial" w:hAnsi="Arial"/>
          <w:sz w:val="22"/>
        </w:rPr>
        <w:t xml:space="preserve"> All of the questions below are </w:t>
      </w:r>
      <w:r w:rsidR="005B2235" w:rsidRPr="006D381B">
        <w:rPr>
          <w:rFonts w:ascii="Arial" w:hAnsi="Arial"/>
          <w:sz w:val="22"/>
        </w:rPr>
        <w:t xml:space="preserve">old </w:t>
      </w:r>
      <w:r w:rsidRPr="006D381B">
        <w:rPr>
          <w:rFonts w:ascii="Arial" w:hAnsi="Arial"/>
          <w:sz w:val="22"/>
        </w:rPr>
        <w:t>Regents questions</w:t>
      </w:r>
      <w:r w:rsidR="006D381B">
        <w:rPr>
          <w:rFonts w:ascii="Arial" w:hAnsi="Arial"/>
          <w:sz w:val="22"/>
        </w:rPr>
        <w:t xml:space="preserve"> (except #5)</w:t>
      </w:r>
      <w:r w:rsidRPr="006D381B">
        <w:rPr>
          <w:rFonts w:ascii="Arial" w:hAnsi="Arial"/>
          <w:sz w:val="22"/>
        </w:rPr>
        <w:t>.  Read each question carefully and answer the question being asked!</w:t>
      </w:r>
      <w:r w:rsidR="005B2235" w:rsidRPr="006D381B">
        <w:rPr>
          <w:rFonts w:ascii="Arial" w:hAnsi="Arial"/>
          <w:sz w:val="22"/>
        </w:rPr>
        <w:t xml:space="preserve">  You must show all of your work in order to receive a MS rating.</w:t>
      </w:r>
    </w:p>
    <w:p w:rsidR="007F20B3" w:rsidRPr="006D381B" w:rsidRDefault="007F20B3">
      <w:pPr>
        <w:rPr>
          <w:rFonts w:ascii="Arial" w:hAnsi="Arial"/>
          <w:sz w:val="22"/>
        </w:rPr>
      </w:pPr>
    </w:p>
    <w:p w:rsidR="007F20B3" w:rsidRPr="006D381B" w:rsidRDefault="007F20B3" w:rsidP="007F20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color w:val="000000"/>
          <w:sz w:val="22"/>
          <w:szCs w:val="22"/>
        </w:rPr>
        <w:tab/>
      </w:r>
      <w:r w:rsidRPr="006D381B">
        <w:rPr>
          <w:rFonts w:ascii="Arial" w:hAnsi="Arial"/>
          <w:color w:val="000000"/>
          <w:sz w:val="22"/>
          <w:szCs w:val="22"/>
        </w:rPr>
        <w:tab/>
        <w:t xml:space="preserve">1)  Which transformation is equivalent to the composite line reflections </w:t>
      </w:r>
      <w:r w:rsidRPr="006D381B">
        <w:rPr>
          <w:rFonts w:ascii="Arial" w:hAnsi="Arial"/>
          <w:color w:val="000000"/>
          <w:position w:val="-12"/>
          <w:sz w:val="22"/>
          <w:szCs w:val="22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76pt;height:18pt" o:ole="">
            <v:imagedata r:id="rId4" r:pict="rId5" o:title=""/>
          </v:shape>
          <o:OLEObject Type="Embed" ProgID="Equation.3" ShapeID="_x0000_i1051" DrawAspect="Content" ObjectID="_1311338775" r:id="rId6"/>
        </w:object>
      </w:r>
      <w:r w:rsidRPr="006D381B">
        <w:rPr>
          <w:rFonts w:ascii="Arial" w:hAnsi="Arial"/>
          <w:color w:val="000000"/>
          <w:sz w:val="22"/>
          <w:szCs w:val="22"/>
        </w:rPr>
        <w:t xml:space="preserve"> ?</w:t>
      </w:r>
    </w:p>
    <w:tbl>
      <w:tblPr>
        <w:tblpPr w:leftFromText="180" w:rightFromText="180" w:vertAnchor="text" w:horzAnchor="page" w:tblpX="2220" w:tblpY="33"/>
        <w:tblW w:w="0" w:type="auto"/>
        <w:tblCellMar>
          <w:left w:w="45" w:type="dxa"/>
          <w:right w:w="45" w:type="dxa"/>
        </w:tblCellMar>
        <w:tblLook w:val="0000"/>
      </w:tblPr>
      <w:tblGrid>
        <w:gridCol w:w="380"/>
        <w:gridCol w:w="3957"/>
      </w:tblGrid>
      <w:tr w:rsidR="007F20B3" w:rsidRPr="006D381B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1)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a rotation</w:t>
            </w:r>
          </w:p>
        </w:tc>
      </w:tr>
      <w:tr w:rsidR="007F20B3" w:rsidRPr="006D381B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2)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a dilation</w:t>
            </w:r>
          </w:p>
        </w:tc>
      </w:tr>
      <w:tr w:rsidR="007F20B3" w:rsidRPr="006D381B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3)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a translation</w:t>
            </w:r>
          </w:p>
        </w:tc>
      </w:tr>
      <w:tr w:rsidR="007F20B3" w:rsidRPr="006D381B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4)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7F20B3" w:rsidRPr="006D381B" w:rsidRDefault="007F20B3" w:rsidP="005B223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6D381B">
              <w:rPr>
                <w:rFonts w:ascii="Arial" w:hAnsi="Arial"/>
                <w:color w:val="000000"/>
                <w:sz w:val="22"/>
                <w:szCs w:val="22"/>
              </w:rPr>
              <w:t>a glide reflection</w:t>
            </w:r>
          </w:p>
        </w:tc>
      </w:tr>
    </w:tbl>
    <w:p w:rsidR="005B2235" w:rsidRPr="006D381B" w:rsidRDefault="005B2235" w:rsidP="007F20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/>
          <w:sz w:val="22"/>
        </w:rPr>
      </w:pPr>
    </w:p>
    <w:p w:rsidR="005B2235" w:rsidRPr="006D381B" w:rsidRDefault="005B2235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5B2235" w:rsidRPr="006D381B" w:rsidRDefault="005B2235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5B2235" w:rsidRPr="006D381B" w:rsidRDefault="005B2235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5B2235" w:rsidRPr="006D381B" w:rsidRDefault="005B2235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5B2235" w:rsidRPr="006D381B" w:rsidRDefault="005B2235" w:rsidP="007F20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color w:val="000000"/>
          <w:sz w:val="22"/>
          <w:szCs w:val="22"/>
        </w:rPr>
        <w:tab/>
      </w:r>
      <w:r w:rsidR="007F20B3" w:rsidRPr="006D381B">
        <w:rPr>
          <w:rFonts w:ascii="Arial" w:hAnsi="Arial"/>
          <w:color w:val="000000"/>
          <w:sz w:val="22"/>
          <w:szCs w:val="22"/>
        </w:rPr>
        <w:tab/>
        <w:t xml:space="preserve">2) Write a single translation that is equivalent to </w:t>
      </w:r>
      <w:r w:rsidR="007F20B3" w:rsidRPr="006D381B">
        <w:rPr>
          <w:rFonts w:ascii="Arial" w:hAnsi="Arial"/>
          <w:color w:val="000000"/>
          <w:position w:val="-10"/>
          <w:sz w:val="22"/>
          <w:szCs w:val="22"/>
        </w:rPr>
        <w:object w:dxaOrig="400" w:dyaOrig="300">
          <v:shape id="_x0000_i1084" type="#_x0000_t75" style="width:20pt;height:15.35pt" o:ole="">
            <v:imagedata r:id="rId7" r:pict="rId8" o:title=""/>
          </v:shape>
          <o:OLEObject Type="Embed" ProgID="Equation.3" ShapeID="_x0000_i1084" DrawAspect="Content" ObjectID="_1311338776" r:id="rId9"/>
        </w:object>
      </w:r>
      <w:r w:rsidR="007F20B3" w:rsidRPr="006D381B">
        <w:rPr>
          <w:rFonts w:ascii="Arial" w:hAnsi="Arial"/>
          <w:color w:val="000000"/>
          <w:sz w:val="22"/>
          <w:szCs w:val="22"/>
        </w:rPr>
        <w:t xml:space="preserve"> followed by </w:t>
      </w:r>
      <w:r w:rsidR="007F20B3" w:rsidRPr="006D381B">
        <w:rPr>
          <w:rFonts w:ascii="Arial" w:hAnsi="Arial"/>
          <w:color w:val="000000"/>
          <w:position w:val="-10"/>
          <w:sz w:val="22"/>
          <w:szCs w:val="22"/>
        </w:rPr>
        <w:object w:dxaOrig="420" w:dyaOrig="300">
          <v:shape id="_x0000_i1082" type="#_x0000_t75" style="width:21.35pt;height:15.35pt" o:ole="">
            <v:imagedata r:id="rId10" r:pict="rId11" o:title=""/>
          </v:shape>
          <o:OLEObject Type="Embed" ProgID="Equation.3" ShapeID="_x0000_i1082" DrawAspect="Content" ObjectID="_1311338777" r:id="rId12"/>
        </w:object>
      </w:r>
      <w:r w:rsidR="007F20B3" w:rsidRPr="006D381B">
        <w:rPr>
          <w:rFonts w:ascii="Arial" w:hAnsi="Arial"/>
          <w:color w:val="000000"/>
          <w:sz w:val="22"/>
          <w:szCs w:val="22"/>
        </w:rPr>
        <w:t xml:space="preserve"> .</w:t>
      </w:r>
    </w:p>
    <w:p w:rsidR="007F20B3" w:rsidRPr="006D381B" w:rsidRDefault="005B2235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color w:val="000000"/>
          <w:sz w:val="22"/>
          <w:szCs w:val="22"/>
        </w:rPr>
        <w:tab/>
      </w:r>
    </w:p>
    <w:p w:rsidR="007F20B3" w:rsidRPr="006D381B" w:rsidRDefault="007F20B3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7F20B3" w:rsidRPr="006D381B" w:rsidRDefault="007F20B3" w:rsidP="007F20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:rsidR="007F20B3" w:rsidRPr="006D381B" w:rsidRDefault="007F20B3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7F20B3" w:rsidRPr="006D381B" w:rsidRDefault="007F20B3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7F20B3" w:rsidRPr="006D381B" w:rsidRDefault="007F20B3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7F20B3" w:rsidRPr="006D381B" w:rsidRDefault="007F20B3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5B2235" w:rsidRPr="006D381B" w:rsidRDefault="005B2235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  <w:sz w:val="22"/>
          <w:szCs w:val="22"/>
        </w:rPr>
      </w:pPr>
    </w:p>
    <w:p w:rsidR="00BD25DA" w:rsidRPr="006D381B" w:rsidRDefault="005B2235" w:rsidP="007F20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sz w:val="22"/>
        </w:rPr>
      </w:pPr>
      <w:r w:rsidRPr="006D381B">
        <w:rPr>
          <w:rFonts w:ascii="Arial" w:hAnsi="Arial"/>
          <w:color w:val="000000"/>
          <w:sz w:val="22"/>
          <w:szCs w:val="22"/>
        </w:rPr>
        <w:tab/>
      </w:r>
      <w:r w:rsidRPr="006D381B">
        <w:rPr>
          <w:rFonts w:ascii="Arial" w:hAnsi="Arial"/>
          <w:color w:val="000000"/>
          <w:sz w:val="22"/>
          <w:szCs w:val="22"/>
        </w:rPr>
        <w:tab/>
      </w:r>
      <w:r w:rsidR="00357BAD" w:rsidRPr="006D381B">
        <w:rPr>
          <w:rFonts w:ascii="Arial" w:hAnsi="Arial"/>
          <w:color w:val="000000"/>
          <w:sz w:val="22"/>
          <w:szCs w:val="22"/>
        </w:rPr>
        <w:t xml:space="preserve">3) </w:t>
      </w:r>
      <w:r w:rsidR="007F20B3" w:rsidRPr="006D381B">
        <w:rPr>
          <w:rFonts w:ascii="Arial" w:hAnsi="Arial"/>
          <w:sz w:val="22"/>
        </w:rPr>
        <w:t xml:space="preserve">  </w:t>
      </w:r>
      <w:r w:rsidR="00BD25DA" w:rsidRPr="006D381B">
        <w:rPr>
          <w:rFonts w:ascii="Arial" w:hAnsi="Arial"/>
          <w:color w:val="000000"/>
          <w:sz w:val="22"/>
          <w:szCs w:val="22"/>
        </w:rPr>
        <w:t xml:space="preserve">Triangle </w:t>
      </w:r>
      <w:r w:rsidR="00BD25DA" w:rsidRPr="006D381B">
        <w:rPr>
          <w:rFonts w:ascii="Arial" w:hAnsi="Arial"/>
          <w:i/>
          <w:iCs/>
          <w:color w:val="000000"/>
          <w:sz w:val="22"/>
          <w:szCs w:val="22"/>
        </w:rPr>
        <w:t xml:space="preserve">ABC </w:t>
      </w:r>
      <w:r w:rsidR="00BD25DA" w:rsidRPr="006D381B">
        <w:rPr>
          <w:rFonts w:ascii="Arial" w:hAnsi="Arial"/>
          <w:color w:val="000000"/>
          <w:sz w:val="22"/>
          <w:szCs w:val="22"/>
        </w:rPr>
        <w:t>has coordinates</w:t>
      </w:r>
      <w:r w:rsidR="00357BAD" w:rsidRPr="006D381B">
        <w:rPr>
          <w:rFonts w:ascii="Arial" w:hAnsi="Arial"/>
          <w:color w:val="000000"/>
          <w:sz w:val="22"/>
          <w:szCs w:val="22"/>
        </w:rPr>
        <w:t xml:space="preserve"> </w:t>
      </w:r>
      <w:r w:rsidR="00357BAD" w:rsidRPr="006D381B">
        <w:rPr>
          <w:rFonts w:ascii="Arial" w:hAnsi="Arial"/>
          <w:i/>
          <w:color w:val="000000"/>
          <w:sz w:val="22"/>
          <w:szCs w:val="22"/>
        </w:rPr>
        <w:t>A</w:t>
      </w:r>
      <w:r w:rsidR="00357BAD" w:rsidRPr="006D381B">
        <w:rPr>
          <w:rFonts w:ascii="Arial" w:hAnsi="Arial"/>
          <w:color w:val="000000"/>
          <w:sz w:val="22"/>
          <w:szCs w:val="22"/>
        </w:rPr>
        <w:t xml:space="preserve">(-1, 2), </w:t>
      </w:r>
      <w:r w:rsidR="00357BAD" w:rsidRPr="006D381B">
        <w:rPr>
          <w:rFonts w:ascii="Arial" w:hAnsi="Arial"/>
          <w:i/>
          <w:color w:val="000000"/>
          <w:sz w:val="22"/>
          <w:szCs w:val="22"/>
        </w:rPr>
        <w:t>B</w:t>
      </w:r>
      <w:r w:rsidR="00357BAD" w:rsidRPr="006D381B">
        <w:rPr>
          <w:rFonts w:ascii="Arial" w:hAnsi="Arial"/>
          <w:color w:val="000000"/>
          <w:sz w:val="22"/>
          <w:szCs w:val="22"/>
        </w:rPr>
        <w:t xml:space="preserve">(6, 2), and </w:t>
      </w:r>
      <w:r w:rsidR="00357BAD" w:rsidRPr="006D381B">
        <w:rPr>
          <w:rFonts w:ascii="Arial" w:hAnsi="Arial"/>
          <w:i/>
          <w:color w:val="000000"/>
          <w:sz w:val="22"/>
          <w:szCs w:val="22"/>
        </w:rPr>
        <w:t>C</w:t>
      </w:r>
      <w:r w:rsidR="00357BAD" w:rsidRPr="006D381B">
        <w:rPr>
          <w:rFonts w:ascii="Arial" w:hAnsi="Arial"/>
          <w:color w:val="000000"/>
          <w:sz w:val="22"/>
          <w:szCs w:val="22"/>
        </w:rPr>
        <w:t>(3, 4).</w:t>
      </w:r>
      <w:r w:rsidR="00BD25DA" w:rsidRPr="006D381B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</w:p>
    <w:p w:rsidR="00BD25DA" w:rsidRPr="006D381B" w:rsidRDefault="00BD25DA" w:rsidP="00357BAD">
      <w:pPr>
        <w:keepLines/>
        <w:suppressAutoHyphens/>
        <w:autoSpaceDE w:val="0"/>
        <w:autoSpaceDN w:val="0"/>
        <w:adjustRightInd w:val="0"/>
        <w:ind w:left="270"/>
        <w:rPr>
          <w:rFonts w:ascii="Arial" w:hAnsi="Arial"/>
          <w:i/>
          <w:iCs/>
          <w:color w:val="000000"/>
          <w:sz w:val="22"/>
          <w:szCs w:val="22"/>
        </w:rPr>
      </w:pPr>
      <w:r w:rsidRPr="006D381B">
        <w:rPr>
          <w:rFonts w:ascii="Arial" w:hAnsi="Arial"/>
          <w:i/>
          <w:iCs/>
          <w:color w:val="000000"/>
          <w:sz w:val="22"/>
          <w:szCs w:val="22"/>
        </w:rPr>
        <w:t>a</w:t>
      </w:r>
      <w:r w:rsidRPr="006D381B">
        <w:rPr>
          <w:rFonts w:ascii="Arial" w:hAnsi="Arial"/>
          <w:i/>
          <w:iCs/>
          <w:color w:val="000000"/>
          <w:sz w:val="22"/>
          <w:szCs w:val="22"/>
        </w:rPr>
        <w:tab/>
      </w:r>
      <w:r w:rsidRPr="006D381B">
        <w:rPr>
          <w:rFonts w:ascii="Arial" w:hAnsi="Arial"/>
          <w:color w:val="000000"/>
          <w:sz w:val="22"/>
          <w:szCs w:val="22"/>
        </w:rPr>
        <w:t xml:space="preserve">On the grid below, draw and label </w:t>
      </w:r>
      <w:r w:rsidRPr="006D381B">
        <w:rPr>
          <w:rFonts w:ascii="Arial" w:hAnsi="Arial"/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06400" cy="139700"/>
            <wp:effectExtent l="25400" t="0" r="0" b="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1B">
        <w:rPr>
          <w:rFonts w:ascii="Arial" w:hAnsi="Arial"/>
          <w:i/>
          <w:iCs/>
          <w:color w:val="000000"/>
          <w:sz w:val="22"/>
          <w:szCs w:val="22"/>
        </w:rPr>
        <w:t xml:space="preserve">.  </w:t>
      </w:r>
    </w:p>
    <w:p w:rsidR="00BD25DA" w:rsidRPr="006D381B" w:rsidRDefault="00BD25DA" w:rsidP="00357BAD">
      <w:pPr>
        <w:keepLines/>
        <w:suppressAutoHyphens/>
        <w:autoSpaceDE w:val="0"/>
        <w:autoSpaceDN w:val="0"/>
        <w:adjustRightInd w:val="0"/>
        <w:ind w:left="27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i/>
          <w:iCs/>
          <w:color w:val="000000"/>
          <w:sz w:val="22"/>
          <w:szCs w:val="22"/>
        </w:rPr>
        <w:t>b</w:t>
      </w:r>
      <w:r w:rsidRPr="006D381B">
        <w:rPr>
          <w:rFonts w:ascii="Arial" w:hAnsi="Arial"/>
          <w:color w:val="000000"/>
          <w:sz w:val="22"/>
          <w:szCs w:val="22"/>
        </w:rPr>
        <w:tab/>
        <w:t xml:space="preserve">Graph and state the coordinates of </w:t>
      </w:r>
      <w:r w:rsidRPr="006D381B">
        <w:rPr>
          <w:rFonts w:ascii="Arial" w:hAnsi="Arial"/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546100" cy="152400"/>
            <wp:effectExtent l="25400" t="0" r="0" b="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1B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Pr="006D381B">
        <w:rPr>
          <w:rFonts w:ascii="Arial" w:hAnsi="Arial"/>
          <w:color w:val="000000"/>
          <w:sz w:val="22"/>
          <w:szCs w:val="22"/>
        </w:rPr>
        <w:t xml:space="preserve">the image of </w:t>
      </w:r>
      <w:r w:rsidRPr="006D381B">
        <w:rPr>
          <w:rFonts w:ascii="Arial" w:hAnsi="Arial"/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06400" cy="139700"/>
            <wp:effectExtent l="25400" t="0" r="0" b="0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1B">
        <w:rPr>
          <w:rFonts w:ascii="Arial" w:hAnsi="Arial"/>
          <w:color w:val="000000"/>
          <w:sz w:val="22"/>
          <w:szCs w:val="22"/>
        </w:rPr>
        <w:t xml:space="preserve"> after the composition </w:t>
      </w:r>
      <w:r w:rsidR="00357BAD" w:rsidRPr="006D381B">
        <w:rPr>
          <w:rFonts w:ascii="Arial" w:hAnsi="Arial"/>
          <w:color w:val="000000"/>
          <w:position w:val="-8"/>
          <w:sz w:val="22"/>
          <w:szCs w:val="22"/>
        </w:rPr>
        <w:object w:dxaOrig="1060" w:dyaOrig="280">
          <v:shape id="_x0000_i1040" type="#_x0000_t75" style="width:53.35pt;height:14pt" o:ole="">
            <v:imagedata r:id="rId15" r:pict="rId16" o:title=""/>
          </v:shape>
          <o:OLEObject Type="Embed" ProgID="Equation.3" ShapeID="_x0000_i1040" DrawAspect="Content" ObjectID="_1311338778" r:id="rId17"/>
        </w:object>
      </w:r>
    </w:p>
    <w:p w:rsidR="00BD25DA" w:rsidRPr="006D381B" w:rsidRDefault="00BD25DA" w:rsidP="00357BAD">
      <w:pPr>
        <w:keepLines/>
        <w:suppressAutoHyphens/>
        <w:autoSpaceDE w:val="0"/>
        <w:autoSpaceDN w:val="0"/>
        <w:adjustRightInd w:val="0"/>
        <w:ind w:left="27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i/>
          <w:iCs/>
          <w:color w:val="000000"/>
          <w:sz w:val="22"/>
          <w:szCs w:val="22"/>
        </w:rPr>
        <w:t>c</w:t>
      </w:r>
      <w:r w:rsidRPr="006D381B">
        <w:rPr>
          <w:rFonts w:ascii="Arial" w:hAnsi="Arial"/>
          <w:color w:val="000000"/>
          <w:sz w:val="22"/>
          <w:szCs w:val="22"/>
        </w:rPr>
        <w:tab/>
        <w:t xml:space="preserve">Write a transformation equivalent to </w:t>
      </w:r>
      <w:r w:rsidR="00357BAD" w:rsidRPr="006D381B">
        <w:rPr>
          <w:rFonts w:ascii="Arial" w:hAnsi="Arial"/>
          <w:color w:val="000000"/>
          <w:position w:val="-8"/>
          <w:sz w:val="22"/>
          <w:szCs w:val="22"/>
        </w:rPr>
        <w:object w:dxaOrig="1060" w:dyaOrig="280">
          <v:shape id="_x0000_i1041" type="#_x0000_t75" style="width:53.35pt;height:14pt" o:ole="">
            <v:imagedata r:id="rId18" r:pict="rId19" o:title=""/>
          </v:shape>
          <o:OLEObject Type="Embed" ProgID="Equation.3" ShapeID="_x0000_i1041" DrawAspect="Content" ObjectID="_1311338779" r:id="rId20"/>
        </w:object>
      </w:r>
    </w:p>
    <w:p w:rsidR="00BD25DA" w:rsidRPr="006D381B" w:rsidRDefault="00BD25DA" w:rsidP="00BD25DA">
      <w:pPr>
        <w:keepLines/>
        <w:suppressAutoHyphens/>
        <w:autoSpaceDE w:val="0"/>
        <w:autoSpaceDN w:val="0"/>
        <w:adjustRightInd w:val="0"/>
        <w:ind w:left="270" w:hanging="270"/>
        <w:rPr>
          <w:rFonts w:ascii="Arial" w:hAnsi="Arial"/>
          <w:i/>
          <w:iCs/>
          <w:color w:val="000000"/>
          <w:sz w:val="22"/>
          <w:szCs w:val="22"/>
        </w:rPr>
      </w:pPr>
    </w:p>
    <w:p w:rsidR="00BD25DA" w:rsidRPr="006D381B" w:rsidRDefault="00BD25DA" w:rsidP="00357BAD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  <w:sz w:val="22"/>
          <w:szCs w:val="2"/>
        </w:rPr>
      </w:pPr>
      <w:r w:rsidRPr="006D381B">
        <w:rPr>
          <w:rFonts w:ascii="Arial" w:hAnsi="Arial"/>
          <w:noProof/>
          <w:color w:val="000000"/>
          <w:sz w:val="22"/>
          <w:szCs w:val="22"/>
        </w:rPr>
        <w:drawing>
          <wp:inline distT="0" distB="0" distL="0" distR="0">
            <wp:extent cx="2895600" cy="2908300"/>
            <wp:effectExtent l="25400" t="0" r="0" b="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DA" w:rsidRPr="006D381B" w:rsidRDefault="00BD25DA" w:rsidP="00BD25DA">
      <w:pPr>
        <w:widowControl w:val="0"/>
        <w:suppressAutoHyphens/>
        <w:autoSpaceDE w:val="0"/>
        <w:autoSpaceDN w:val="0"/>
        <w:adjustRightInd w:val="0"/>
        <w:rPr>
          <w:rFonts w:ascii="Arial" w:hAnsi="Arial"/>
          <w:color w:val="000000"/>
          <w:sz w:val="22"/>
          <w:szCs w:val="7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7F20B3" w:rsidP="00124DA4">
      <w:pPr>
        <w:rPr>
          <w:rFonts w:ascii="Arial" w:hAnsi="Arial"/>
          <w:sz w:val="22"/>
        </w:rPr>
      </w:pPr>
    </w:p>
    <w:p w:rsidR="007F20B3" w:rsidRPr="006D381B" w:rsidRDefault="006D381B" w:rsidP="007F20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i/>
          <w:iCs/>
          <w:color w:val="000000"/>
          <w:sz w:val="22"/>
          <w:szCs w:val="22"/>
        </w:rPr>
      </w:pPr>
      <w:r w:rsidRPr="006D381B">
        <w:rPr>
          <w:rFonts w:ascii="Arial" w:hAnsi="Arial"/>
          <w:color w:val="000000"/>
          <w:sz w:val="22"/>
          <w:szCs w:val="22"/>
        </w:rPr>
        <w:tab/>
      </w:r>
      <w:r w:rsidRPr="006D381B">
        <w:rPr>
          <w:rFonts w:ascii="Arial" w:hAnsi="Arial"/>
          <w:color w:val="000000"/>
          <w:sz w:val="22"/>
          <w:szCs w:val="22"/>
        </w:rPr>
        <w:tab/>
      </w:r>
      <w:r w:rsidR="007F20B3" w:rsidRPr="006D381B">
        <w:rPr>
          <w:rFonts w:ascii="Arial" w:hAnsi="Arial"/>
          <w:color w:val="000000"/>
          <w:sz w:val="22"/>
          <w:szCs w:val="22"/>
        </w:rPr>
        <w:t xml:space="preserve">4)  On the graph below, draw and label </w:t>
      </w:r>
      <w:r w:rsidR="007F20B3" w:rsidRPr="006D381B">
        <w:rPr>
          <w:rFonts w:ascii="Arial" w:hAnsi="Arial"/>
          <w:color w:val="000000"/>
          <w:position w:val="-6"/>
          <w:sz w:val="22"/>
          <w:szCs w:val="22"/>
        </w:rPr>
        <w:object w:dxaOrig="680" w:dyaOrig="240">
          <v:shape id="_x0000_i1585" type="#_x0000_t75" style="width:34pt;height:12pt" o:ole="">
            <v:imagedata r:id="rId22" r:pict="rId23" o:title=""/>
          </v:shape>
          <o:OLEObject Type="Embed" ProgID="Equation.3" ShapeID="_x0000_i1585" DrawAspect="Content" ObjectID="_1311338780" r:id="rId24"/>
        </w:object>
      </w:r>
      <w:r w:rsidR="007F20B3" w:rsidRPr="006D381B">
        <w:rPr>
          <w:rFonts w:ascii="Arial" w:hAnsi="Arial"/>
          <w:color w:val="000000"/>
          <w:sz w:val="22"/>
          <w:szCs w:val="22"/>
        </w:rPr>
        <w:t xml:space="preserve"> , whose vertices are </w:t>
      </w:r>
      <w:r w:rsidR="007F20B3" w:rsidRPr="006D381B">
        <w:rPr>
          <w:rFonts w:ascii="Arial" w:hAnsi="Arial"/>
          <w:i/>
          <w:color w:val="000000"/>
          <w:sz w:val="22"/>
          <w:szCs w:val="22"/>
        </w:rPr>
        <w:t>P</w:t>
      </w:r>
      <w:r w:rsidR="007F20B3" w:rsidRPr="006D381B">
        <w:rPr>
          <w:rFonts w:ascii="Arial" w:hAnsi="Arial"/>
          <w:color w:val="000000"/>
          <w:sz w:val="22"/>
          <w:szCs w:val="22"/>
        </w:rPr>
        <w:t xml:space="preserve">(1, 2), </w:t>
      </w:r>
      <w:r w:rsidR="007F20B3" w:rsidRPr="006D381B">
        <w:rPr>
          <w:rFonts w:ascii="Arial" w:hAnsi="Arial"/>
          <w:i/>
          <w:color w:val="000000"/>
          <w:sz w:val="22"/>
          <w:szCs w:val="22"/>
        </w:rPr>
        <w:t>O</w:t>
      </w:r>
      <w:r w:rsidR="007F20B3" w:rsidRPr="006D381B">
        <w:rPr>
          <w:rFonts w:ascii="Arial" w:hAnsi="Arial"/>
          <w:color w:val="000000"/>
          <w:sz w:val="22"/>
          <w:szCs w:val="22"/>
        </w:rPr>
        <w:t xml:space="preserve">(3, 5), and </w:t>
      </w:r>
      <w:r w:rsidR="007F20B3" w:rsidRPr="006D381B">
        <w:rPr>
          <w:rFonts w:ascii="Arial" w:hAnsi="Arial"/>
          <w:i/>
          <w:color w:val="000000"/>
          <w:sz w:val="22"/>
          <w:szCs w:val="22"/>
        </w:rPr>
        <w:t>R</w:t>
      </w:r>
      <w:r w:rsidR="007F20B3" w:rsidRPr="006D381B">
        <w:rPr>
          <w:rFonts w:ascii="Arial" w:hAnsi="Arial"/>
          <w:color w:val="000000"/>
          <w:sz w:val="22"/>
          <w:szCs w:val="22"/>
        </w:rPr>
        <w:t>(4, -2).  On the same set of axes, graph and state the coordinates of</w:t>
      </w:r>
    </w:p>
    <w:p w:rsidR="007F20B3" w:rsidRPr="006D381B" w:rsidRDefault="007F20B3" w:rsidP="007F20B3">
      <w:pPr>
        <w:keepLines/>
        <w:suppressAutoHyphens/>
        <w:autoSpaceDE w:val="0"/>
        <w:autoSpaceDN w:val="0"/>
        <w:adjustRightInd w:val="0"/>
        <w:ind w:left="27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i/>
          <w:iCs/>
          <w:color w:val="000000"/>
          <w:sz w:val="22"/>
          <w:szCs w:val="22"/>
        </w:rPr>
        <w:t>a</w:t>
      </w:r>
      <w:r w:rsidRPr="006D381B">
        <w:rPr>
          <w:rFonts w:ascii="Arial" w:hAnsi="Arial"/>
          <w:color w:val="000000"/>
          <w:sz w:val="22"/>
          <w:szCs w:val="22"/>
        </w:rPr>
        <w:tab/>
      </w:r>
      <w:r w:rsidRPr="006D381B">
        <w:rPr>
          <w:rFonts w:ascii="Arial" w:hAnsi="Arial"/>
          <w:color w:val="000000"/>
          <w:position w:val="-6"/>
          <w:sz w:val="22"/>
          <w:szCs w:val="22"/>
        </w:rPr>
        <w:object w:dxaOrig="860" w:dyaOrig="240">
          <v:shape id="_x0000_i1588" type="#_x0000_t75" style="width:43.35pt;height:12pt" o:ole="">
            <v:imagedata r:id="rId25" r:pict="rId26" o:title=""/>
          </v:shape>
          <o:OLEObject Type="Embed" ProgID="Equation.3" ShapeID="_x0000_i1588" DrawAspect="Content" ObjectID="_1311338781" r:id="rId27"/>
        </w:object>
      </w:r>
      <w:r w:rsidRPr="006D381B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Pr="006D381B">
        <w:rPr>
          <w:rFonts w:ascii="Arial" w:hAnsi="Arial"/>
          <w:color w:val="000000"/>
          <w:sz w:val="22"/>
          <w:szCs w:val="22"/>
        </w:rPr>
        <w:t xml:space="preserve">the image of </w:t>
      </w:r>
      <w:r w:rsidRPr="006D381B">
        <w:rPr>
          <w:rFonts w:ascii="Arial" w:hAnsi="Arial"/>
          <w:color w:val="000000"/>
          <w:position w:val="-6"/>
          <w:sz w:val="22"/>
          <w:szCs w:val="22"/>
        </w:rPr>
        <w:object w:dxaOrig="680" w:dyaOrig="240">
          <v:shape id="_x0000_i1595" type="#_x0000_t75" style="width:34pt;height:12pt" o:ole="">
            <v:imagedata r:id="rId28" r:pict="rId29" o:title=""/>
          </v:shape>
          <o:OLEObject Type="Embed" ProgID="Equation.3" ShapeID="_x0000_i1595" DrawAspect="Content" ObjectID="_1311338782" r:id="rId30"/>
        </w:object>
      </w:r>
      <w:r w:rsidRPr="006D381B">
        <w:rPr>
          <w:rFonts w:ascii="Arial" w:hAnsi="Arial"/>
          <w:color w:val="000000"/>
          <w:sz w:val="22"/>
          <w:szCs w:val="22"/>
        </w:rPr>
        <w:t xml:space="preserve"> after </w:t>
      </w:r>
      <w:r w:rsidR="00E506DE" w:rsidRPr="006D381B">
        <w:rPr>
          <w:rFonts w:ascii="Arial" w:hAnsi="Arial"/>
          <w:color w:val="000000"/>
          <w:position w:val="-8"/>
          <w:sz w:val="22"/>
          <w:szCs w:val="22"/>
        </w:rPr>
        <w:object w:dxaOrig="300" w:dyaOrig="280">
          <v:shape id="_x0000_i1607" type="#_x0000_t75" style="width:15.35pt;height:14pt" o:ole="">
            <v:imagedata r:id="rId31" r:pict="rId32" o:title=""/>
          </v:shape>
          <o:OLEObject Type="Embed" ProgID="Equation.3" ShapeID="_x0000_i1607" DrawAspect="Content" ObjectID="_1311338783" r:id="rId33"/>
        </w:object>
      </w:r>
      <w:r w:rsidRPr="006D381B">
        <w:rPr>
          <w:rFonts w:ascii="Arial" w:hAnsi="Arial"/>
          <w:color w:val="000000"/>
          <w:sz w:val="22"/>
          <w:szCs w:val="22"/>
        </w:rPr>
        <w:t xml:space="preserve">.  </w:t>
      </w:r>
    </w:p>
    <w:p w:rsidR="007F20B3" w:rsidRPr="006D381B" w:rsidRDefault="007F20B3" w:rsidP="007F20B3">
      <w:pPr>
        <w:keepLines/>
        <w:suppressAutoHyphens/>
        <w:autoSpaceDE w:val="0"/>
        <w:autoSpaceDN w:val="0"/>
        <w:adjustRightInd w:val="0"/>
        <w:ind w:left="27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i/>
          <w:iCs/>
          <w:color w:val="000000"/>
          <w:sz w:val="22"/>
          <w:szCs w:val="22"/>
        </w:rPr>
        <w:t>b</w:t>
      </w:r>
      <w:r w:rsidRPr="006D381B">
        <w:rPr>
          <w:rFonts w:ascii="Arial" w:hAnsi="Arial"/>
          <w:i/>
          <w:iCs/>
          <w:color w:val="000000"/>
          <w:sz w:val="22"/>
          <w:szCs w:val="22"/>
        </w:rPr>
        <w:tab/>
      </w:r>
      <w:r w:rsidRPr="006D381B">
        <w:rPr>
          <w:rFonts w:ascii="Arial" w:hAnsi="Arial"/>
          <w:color w:val="000000"/>
          <w:position w:val="-6"/>
          <w:sz w:val="22"/>
          <w:szCs w:val="22"/>
        </w:rPr>
        <w:object w:dxaOrig="1040" w:dyaOrig="240">
          <v:shape id="_x0000_i1591" type="#_x0000_t75" style="width:52pt;height:12pt" o:ole="">
            <v:imagedata r:id="rId34" r:pict="rId35" o:title=""/>
          </v:shape>
          <o:OLEObject Type="Embed" ProgID="Equation.3" ShapeID="_x0000_i1591" DrawAspect="Content" ObjectID="_1311338784" r:id="rId36"/>
        </w:object>
      </w:r>
      <w:r w:rsidRPr="006D381B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Pr="006D381B">
        <w:rPr>
          <w:rFonts w:ascii="Arial" w:hAnsi="Arial"/>
          <w:color w:val="000000"/>
          <w:sz w:val="22"/>
          <w:szCs w:val="22"/>
        </w:rPr>
        <w:t xml:space="preserve">the image of </w:t>
      </w:r>
      <w:r w:rsidRPr="006D381B">
        <w:rPr>
          <w:rFonts w:ascii="Arial" w:hAnsi="Arial"/>
          <w:color w:val="000000"/>
          <w:position w:val="-6"/>
          <w:sz w:val="22"/>
          <w:szCs w:val="22"/>
        </w:rPr>
        <w:object w:dxaOrig="860" w:dyaOrig="240">
          <v:shape id="_x0000_i1599" type="#_x0000_t75" style="width:43.35pt;height:12pt" o:ole="">
            <v:imagedata r:id="rId37" r:pict="rId38" o:title=""/>
          </v:shape>
          <o:OLEObject Type="Embed" ProgID="Equation.3" ShapeID="_x0000_i1599" DrawAspect="Content" ObjectID="_1311338785" r:id="rId39"/>
        </w:object>
      </w:r>
      <w:r w:rsidRPr="006D381B">
        <w:rPr>
          <w:rFonts w:ascii="Arial" w:hAnsi="Arial"/>
          <w:color w:val="000000"/>
          <w:sz w:val="22"/>
          <w:szCs w:val="22"/>
        </w:rPr>
        <w:t xml:space="preserve"> after</w:t>
      </w:r>
      <w:r w:rsidR="00E506DE" w:rsidRPr="006D381B">
        <w:rPr>
          <w:rFonts w:ascii="Arial" w:hAnsi="Arial"/>
          <w:color w:val="000000"/>
          <w:sz w:val="22"/>
          <w:szCs w:val="22"/>
        </w:rPr>
        <w:t xml:space="preserve"> </w:t>
      </w:r>
      <w:r w:rsidR="00E506DE" w:rsidRPr="006D381B">
        <w:rPr>
          <w:rFonts w:ascii="Arial" w:hAnsi="Arial"/>
          <w:color w:val="000000"/>
          <w:position w:val="-10"/>
          <w:sz w:val="22"/>
          <w:szCs w:val="22"/>
        </w:rPr>
        <w:object w:dxaOrig="500" w:dyaOrig="300">
          <v:shape id="_x0000_i1610" type="#_x0000_t75" style="width:25.35pt;height:15.35pt" o:ole="">
            <v:imagedata r:id="rId40" r:pict="rId41" o:title=""/>
          </v:shape>
          <o:OLEObject Type="Embed" ProgID="Equation.3" ShapeID="_x0000_i1610" DrawAspect="Content" ObjectID="_1311338786" r:id="rId42"/>
        </w:object>
      </w:r>
      <w:r w:rsidR="00E506DE" w:rsidRPr="006D381B">
        <w:rPr>
          <w:rFonts w:ascii="Arial" w:hAnsi="Arial"/>
          <w:color w:val="000000"/>
          <w:sz w:val="22"/>
          <w:szCs w:val="22"/>
        </w:rPr>
        <w:t xml:space="preserve"> </w:t>
      </w:r>
      <w:r w:rsidRPr="006D381B">
        <w:rPr>
          <w:rFonts w:ascii="Arial" w:hAnsi="Arial"/>
          <w:color w:val="000000"/>
          <w:sz w:val="22"/>
          <w:szCs w:val="22"/>
        </w:rPr>
        <w:t>.</w:t>
      </w:r>
    </w:p>
    <w:p w:rsidR="007F20B3" w:rsidRPr="006D381B" w:rsidRDefault="007F20B3" w:rsidP="007F20B3">
      <w:pPr>
        <w:keepLines/>
        <w:suppressAutoHyphens/>
        <w:autoSpaceDE w:val="0"/>
        <w:autoSpaceDN w:val="0"/>
        <w:adjustRightInd w:val="0"/>
        <w:ind w:left="27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i/>
          <w:iCs/>
          <w:color w:val="000000"/>
          <w:sz w:val="22"/>
          <w:szCs w:val="22"/>
        </w:rPr>
        <w:t>c</w:t>
      </w:r>
      <w:r w:rsidRPr="006D381B">
        <w:rPr>
          <w:rFonts w:ascii="Arial" w:hAnsi="Arial"/>
          <w:i/>
          <w:iCs/>
          <w:color w:val="000000"/>
          <w:sz w:val="22"/>
          <w:szCs w:val="22"/>
        </w:rPr>
        <w:tab/>
      </w:r>
      <w:r w:rsidRPr="006D381B">
        <w:rPr>
          <w:rFonts w:ascii="Arial" w:hAnsi="Arial"/>
          <w:color w:val="000000"/>
          <w:position w:val="-6"/>
          <w:sz w:val="22"/>
          <w:szCs w:val="22"/>
        </w:rPr>
        <w:object w:dxaOrig="1220" w:dyaOrig="240">
          <v:shape id="_x0000_i1594" type="#_x0000_t75" style="width:61.35pt;height:12pt" o:ole="">
            <v:imagedata r:id="rId43" r:pict="rId44" o:title=""/>
          </v:shape>
          <o:OLEObject Type="Embed" ProgID="Equation.3" ShapeID="_x0000_i1594" DrawAspect="Content" ObjectID="_1311338787" r:id="rId45"/>
        </w:object>
      </w:r>
      <w:r w:rsidRPr="006D381B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Pr="006D381B">
        <w:rPr>
          <w:rFonts w:ascii="Arial" w:hAnsi="Arial"/>
          <w:color w:val="000000"/>
          <w:sz w:val="22"/>
          <w:szCs w:val="22"/>
        </w:rPr>
        <w:t xml:space="preserve">the image of </w:t>
      </w:r>
      <w:r w:rsidRPr="006D381B">
        <w:rPr>
          <w:rFonts w:ascii="Arial" w:hAnsi="Arial"/>
          <w:color w:val="000000"/>
          <w:position w:val="-6"/>
          <w:sz w:val="22"/>
          <w:szCs w:val="22"/>
        </w:rPr>
        <w:object w:dxaOrig="1040" w:dyaOrig="240">
          <v:shape id="_x0000_i1601" type="#_x0000_t75" style="width:52pt;height:12pt" o:ole="">
            <v:imagedata r:id="rId46" r:pict="rId47" o:title=""/>
          </v:shape>
          <o:OLEObject Type="Embed" ProgID="Equation.3" ShapeID="_x0000_i1601" DrawAspect="Content" ObjectID="_1311338788" r:id="rId48"/>
        </w:object>
      </w:r>
      <w:r w:rsidRPr="006D381B">
        <w:rPr>
          <w:rFonts w:ascii="Arial" w:hAnsi="Arial"/>
          <w:color w:val="000000"/>
          <w:sz w:val="22"/>
          <w:szCs w:val="22"/>
        </w:rPr>
        <w:t xml:space="preserve"> after</w:t>
      </w:r>
      <w:r w:rsidR="00E506DE" w:rsidRPr="006D381B">
        <w:rPr>
          <w:rFonts w:ascii="Arial" w:hAnsi="Arial"/>
          <w:color w:val="000000"/>
          <w:sz w:val="22"/>
          <w:szCs w:val="22"/>
        </w:rPr>
        <w:t xml:space="preserve"> </w:t>
      </w:r>
      <w:r w:rsidR="00B83585" w:rsidRPr="006D381B">
        <w:rPr>
          <w:rFonts w:ascii="Arial" w:hAnsi="Arial"/>
          <w:color w:val="000000"/>
          <w:position w:val="-8"/>
          <w:sz w:val="22"/>
          <w:szCs w:val="22"/>
        </w:rPr>
        <w:object w:dxaOrig="440" w:dyaOrig="280">
          <v:shape id="_x0000_i1615" type="#_x0000_t75" style="width:22pt;height:14pt" o:ole="">
            <v:imagedata r:id="rId49" r:pict="rId50" o:title=""/>
          </v:shape>
          <o:OLEObject Type="Embed" ProgID="Equation.3" ShapeID="_x0000_i1615" DrawAspect="Content" ObjectID="_1311338789" r:id="rId51"/>
        </w:object>
      </w:r>
      <w:r w:rsidR="00E506DE" w:rsidRPr="006D381B">
        <w:rPr>
          <w:rFonts w:ascii="Arial" w:hAnsi="Arial"/>
          <w:color w:val="000000"/>
          <w:sz w:val="22"/>
          <w:szCs w:val="22"/>
        </w:rPr>
        <w:t xml:space="preserve"> </w:t>
      </w:r>
      <w:r w:rsidRPr="006D381B">
        <w:rPr>
          <w:rFonts w:ascii="Arial" w:hAnsi="Arial"/>
          <w:color w:val="000000"/>
          <w:sz w:val="22"/>
          <w:szCs w:val="22"/>
        </w:rPr>
        <w:t>.</w:t>
      </w:r>
    </w:p>
    <w:p w:rsidR="00E506DE" w:rsidRPr="006D381B" w:rsidRDefault="007F20B3" w:rsidP="00E506DE">
      <w:pPr>
        <w:keepLines/>
        <w:suppressAutoHyphens/>
        <w:autoSpaceDE w:val="0"/>
        <w:autoSpaceDN w:val="0"/>
        <w:adjustRightInd w:val="0"/>
        <w:ind w:firstLine="27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i/>
          <w:color w:val="000000"/>
          <w:sz w:val="22"/>
          <w:szCs w:val="22"/>
        </w:rPr>
        <w:t xml:space="preserve">d </w:t>
      </w:r>
      <w:r w:rsidR="00E506DE" w:rsidRPr="006D381B">
        <w:rPr>
          <w:rFonts w:ascii="Arial" w:hAnsi="Arial"/>
          <w:color w:val="000000"/>
          <w:sz w:val="22"/>
          <w:szCs w:val="22"/>
        </w:rPr>
        <w:t xml:space="preserve">     Is this composition of transformations an isometry?</w:t>
      </w:r>
    </w:p>
    <w:p w:rsidR="00E506DE" w:rsidRPr="006D381B" w:rsidRDefault="00E506DE" w:rsidP="00E506DE">
      <w:pPr>
        <w:keepLines/>
        <w:suppressAutoHyphens/>
        <w:autoSpaceDE w:val="0"/>
        <w:autoSpaceDN w:val="0"/>
        <w:adjustRightInd w:val="0"/>
        <w:ind w:firstLine="270"/>
        <w:rPr>
          <w:rFonts w:ascii="Arial" w:hAnsi="Arial"/>
          <w:color w:val="000000"/>
          <w:sz w:val="22"/>
          <w:szCs w:val="22"/>
        </w:rPr>
      </w:pPr>
      <w:r w:rsidRPr="006D381B">
        <w:rPr>
          <w:rFonts w:ascii="Arial" w:hAnsi="Arial"/>
          <w:i/>
          <w:color w:val="000000"/>
          <w:sz w:val="22"/>
          <w:szCs w:val="22"/>
        </w:rPr>
        <w:t>e</w:t>
      </w:r>
      <w:r w:rsidRPr="006D381B">
        <w:rPr>
          <w:rFonts w:ascii="Arial" w:hAnsi="Arial"/>
          <w:color w:val="000000"/>
          <w:sz w:val="22"/>
          <w:szCs w:val="22"/>
        </w:rPr>
        <w:t xml:space="preserve">      Was the orientation preserved?</w:t>
      </w:r>
    </w:p>
    <w:p w:rsidR="007F20B3" w:rsidRPr="006D381B" w:rsidRDefault="007F20B3" w:rsidP="00E506DE">
      <w:pPr>
        <w:keepLines/>
        <w:suppressAutoHyphens/>
        <w:autoSpaceDE w:val="0"/>
        <w:autoSpaceDN w:val="0"/>
        <w:adjustRightInd w:val="0"/>
        <w:ind w:firstLine="270"/>
        <w:rPr>
          <w:rFonts w:ascii="Arial" w:hAnsi="Arial"/>
          <w:iCs/>
          <w:color w:val="000000"/>
          <w:sz w:val="22"/>
          <w:szCs w:val="22"/>
        </w:rPr>
      </w:pPr>
    </w:p>
    <w:p w:rsidR="006D381B" w:rsidRPr="006D381B" w:rsidRDefault="007F20B3" w:rsidP="006D381B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  <w:sz w:val="22"/>
          <w:szCs w:val="2"/>
        </w:rPr>
      </w:pPr>
      <w:r w:rsidRPr="006D381B">
        <w:rPr>
          <w:rFonts w:ascii="Arial" w:hAnsi="Arial"/>
          <w:noProof/>
          <w:color w:val="000000"/>
          <w:sz w:val="22"/>
          <w:szCs w:val="22"/>
        </w:rPr>
        <w:drawing>
          <wp:inline distT="0" distB="0" distL="0" distR="0">
            <wp:extent cx="2895600" cy="2912745"/>
            <wp:effectExtent l="2540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3" w:rsidRPr="006D381B" w:rsidRDefault="007F20B3" w:rsidP="006D381B">
      <w:pPr>
        <w:keepLines/>
        <w:suppressAutoHyphens/>
        <w:autoSpaceDE w:val="0"/>
        <w:autoSpaceDN w:val="0"/>
        <w:adjustRightInd w:val="0"/>
        <w:rPr>
          <w:rFonts w:ascii="Arial" w:hAnsi="Arial"/>
          <w:color w:val="000000"/>
          <w:sz w:val="22"/>
          <w:szCs w:val="2"/>
        </w:rPr>
      </w:pPr>
    </w:p>
    <w:p w:rsidR="006D381B" w:rsidRPr="006D381B" w:rsidRDefault="006D381B" w:rsidP="00124DA4">
      <w:pPr>
        <w:rPr>
          <w:rFonts w:ascii="Arial" w:hAnsi="Arial"/>
          <w:color w:val="000000"/>
          <w:sz w:val="22"/>
          <w:szCs w:val="72"/>
        </w:rPr>
      </w:pPr>
    </w:p>
    <w:p w:rsidR="00A3788B" w:rsidRDefault="00A3788B" w:rsidP="00124DA4">
      <w:pPr>
        <w:rPr>
          <w:rFonts w:ascii="Arial" w:hAnsi="Arial"/>
          <w:color w:val="000000"/>
          <w:sz w:val="22"/>
          <w:szCs w:val="72"/>
        </w:rPr>
      </w:pPr>
    </w:p>
    <w:p w:rsidR="00A3788B" w:rsidRDefault="00A3788B" w:rsidP="00124DA4">
      <w:pPr>
        <w:rPr>
          <w:rFonts w:ascii="Arial" w:hAnsi="Arial"/>
          <w:color w:val="000000"/>
          <w:sz w:val="22"/>
          <w:szCs w:val="72"/>
        </w:rPr>
      </w:pPr>
    </w:p>
    <w:p w:rsidR="006D381B" w:rsidRDefault="006D381B" w:rsidP="00124DA4">
      <w:pPr>
        <w:rPr>
          <w:rFonts w:ascii="Arial" w:hAnsi="Arial"/>
          <w:color w:val="000000"/>
          <w:sz w:val="22"/>
          <w:szCs w:val="72"/>
        </w:rPr>
      </w:pPr>
    </w:p>
    <w:p w:rsidR="006D381B" w:rsidRDefault="006D381B" w:rsidP="00124DA4">
      <w:pPr>
        <w:rPr>
          <w:rFonts w:ascii="Arial" w:hAnsi="Arial"/>
          <w:color w:val="000000"/>
          <w:sz w:val="22"/>
          <w:szCs w:val="72"/>
        </w:rPr>
      </w:pPr>
    </w:p>
    <w:p w:rsidR="006D381B" w:rsidRPr="006D381B" w:rsidRDefault="006D381B" w:rsidP="00124DA4">
      <w:pPr>
        <w:rPr>
          <w:rFonts w:ascii="Arial" w:hAnsi="Arial"/>
          <w:color w:val="000000"/>
          <w:sz w:val="22"/>
          <w:szCs w:val="72"/>
        </w:rPr>
      </w:pPr>
    </w:p>
    <w:p w:rsidR="006D381B" w:rsidRPr="006D381B" w:rsidRDefault="006D381B" w:rsidP="00124DA4">
      <w:pPr>
        <w:rPr>
          <w:rFonts w:ascii="Arial" w:hAnsi="Arial"/>
          <w:color w:val="000000"/>
          <w:sz w:val="22"/>
          <w:szCs w:val="72"/>
        </w:rPr>
      </w:pPr>
    </w:p>
    <w:p w:rsidR="006D381B" w:rsidRPr="006D381B" w:rsidRDefault="006D381B" w:rsidP="00124DA4">
      <w:pPr>
        <w:rPr>
          <w:rFonts w:ascii="Arial" w:hAnsi="Arial"/>
          <w:color w:val="000000"/>
          <w:sz w:val="22"/>
          <w:szCs w:val="72"/>
        </w:rPr>
      </w:pPr>
    </w:p>
    <w:p w:rsidR="00A3788B" w:rsidRDefault="006D381B" w:rsidP="00124DA4">
      <w:pPr>
        <w:rPr>
          <w:rFonts w:ascii="Arial" w:hAnsi="Arial"/>
          <w:color w:val="000000"/>
          <w:sz w:val="22"/>
          <w:szCs w:val="72"/>
        </w:rPr>
      </w:pPr>
      <w:r w:rsidRPr="006D381B">
        <w:rPr>
          <w:rFonts w:ascii="Arial" w:hAnsi="Arial"/>
          <w:color w:val="000000"/>
          <w:sz w:val="22"/>
          <w:szCs w:val="72"/>
        </w:rPr>
        <w:t>5)</w:t>
      </w:r>
      <w:r>
        <w:rPr>
          <w:rFonts w:ascii="Arial" w:hAnsi="Arial"/>
          <w:color w:val="000000"/>
          <w:sz w:val="22"/>
          <w:szCs w:val="72"/>
        </w:rPr>
        <w:t xml:space="preserve">  On the grid below, graph a</w:t>
      </w:r>
      <w:r w:rsidR="00A3788B">
        <w:rPr>
          <w:rFonts w:ascii="Arial" w:hAnsi="Arial"/>
          <w:color w:val="000000"/>
          <w:sz w:val="22"/>
          <w:szCs w:val="72"/>
        </w:rPr>
        <w:t>ny triangle ABC.  Perform a glide reflection and write down the composition of transformations used to produce your image.  Be sure to graph your image as well!  Explain how you know it’s a glide reflection.</w:t>
      </w:r>
    </w:p>
    <w:p w:rsidR="00A3788B" w:rsidRDefault="00A3788B" w:rsidP="00124DA4">
      <w:pPr>
        <w:rPr>
          <w:rFonts w:ascii="Arial" w:hAnsi="Arial"/>
          <w:color w:val="000000"/>
          <w:sz w:val="22"/>
          <w:szCs w:val="72"/>
        </w:rPr>
      </w:pPr>
    </w:p>
    <w:p w:rsidR="00BD25DA" w:rsidRPr="006D381B" w:rsidRDefault="00A3788B" w:rsidP="00124DA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2263913" cy="2286000"/>
            <wp:effectExtent l="25400" t="0" r="0" b="0"/>
            <wp:docPr id="2" name="Picture 1" descr="Screen shot 2013-08-07 at 4.4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7 at 4.44.30 PM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6391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5DA" w:rsidRPr="006D381B" w:rsidSect="00BD25DA">
      <w:pgSz w:w="12240" w:h="15840"/>
      <w:pgMar w:top="720" w:right="763" w:bottom="634" w:left="7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21D7"/>
    <w:rsid w:val="00124DA4"/>
    <w:rsid w:val="002027A9"/>
    <w:rsid w:val="00357BAD"/>
    <w:rsid w:val="005B2235"/>
    <w:rsid w:val="006D381B"/>
    <w:rsid w:val="007F20B3"/>
    <w:rsid w:val="009721D7"/>
    <w:rsid w:val="00A3788B"/>
    <w:rsid w:val="00B83585"/>
    <w:rsid w:val="00BD25DA"/>
    <w:rsid w:val="00E506D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11.png"/><Relationship Id="rId19" Type="http://schemas.openxmlformats.org/officeDocument/2006/relationships/image" Target="media/image12.pict"/><Relationship Id="rId50" Type="http://schemas.openxmlformats.org/officeDocument/2006/relationships/image" Target="media/image33.pict"/><Relationship Id="rId51" Type="http://schemas.openxmlformats.org/officeDocument/2006/relationships/oleObject" Target="embeddings/Microsoft_Equation15.bin"/><Relationship Id="rId52" Type="http://schemas.openxmlformats.org/officeDocument/2006/relationships/image" Target="media/image34.pn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26.png"/><Relationship Id="rId41" Type="http://schemas.openxmlformats.org/officeDocument/2006/relationships/image" Target="media/image27.pict"/><Relationship Id="rId42" Type="http://schemas.openxmlformats.org/officeDocument/2006/relationships/oleObject" Target="embeddings/Microsoft_Equation12.bin"/><Relationship Id="rId43" Type="http://schemas.openxmlformats.org/officeDocument/2006/relationships/image" Target="media/image28.png"/><Relationship Id="rId44" Type="http://schemas.openxmlformats.org/officeDocument/2006/relationships/image" Target="media/image29.pict"/><Relationship Id="rId45" Type="http://schemas.openxmlformats.org/officeDocument/2006/relationships/oleObject" Target="embeddings/Microsoft_Equation13.bin"/><Relationship Id="rId46" Type="http://schemas.openxmlformats.org/officeDocument/2006/relationships/image" Target="media/image30.png"/><Relationship Id="rId47" Type="http://schemas.openxmlformats.org/officeDocument/2006/relationships/image" Target="media/image31.pict"/><Relationship Id="rId48" Type="http://schemas.openxmlformats.org/officeDocument/2006/relationships/oleObject" Target="embeddings/Microsoft_Equation14.bin"/><Relationship Id="rId49" Type="http://schemas.openxmlformats.org/officeDocument/2006/relationships/image" Target="media/image32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30" Type="http://schemas.openxmlformats.org/officeDocument/2006/relationships/oleObject" Target="embeddings/Microsoft_Equation8.bin"/><Relationship Id="rId31" Type="http://schemas.openxmlformats.org/officeDocument/2006/relationships/image" Target="media/image20.png"/><Relationship Id="rId32" Type="http://schemas.openxmlformats.org/officeDocument/2006/relationships/image" Target="media/image21.pict"/><Relationship Id="rId33" Type="http://schemas.openxmlformats.org/officeDocument/2006/relationships/oleObject" Target="embeddings/Microsoft_Equation9.bin"/><Relationship Id="rId34" Type="http://schemas.openxmlformats.org/officeDocument/2006/relationships/image" Target="media/image22.png"/><Relationship Id="rId35" Type="http://schemas.openxmlformats.org/officeDocument/2006/relationships/image" Target="media/image23.pict"/><Relationship Id="rId36" Type="http://schemas.openxmlformats.org/officeDocument/2006/relationships/oleObject" Target="embeddings/Microsoft_Equation10.bin"/><Relationship Id="rId37" Type="http://schemas.openxmlformats.org/officeDocument/2006/relationships/image" Target="media/image24.png"/><Relationship Id="rId38" Type="http://schemas.openxmlformats.org/officeDocument/2006/relationships/image" Target="media/image25.pict"/><Relationship Id="rId39" Type="http://schemas.openxmlformats.org/officeDocument/2006/relationships/oleObject" Target="embeddings/Microsoft_Equation11.bin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ict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6.png"/><Relationship Id="rId26" Type="http://schemas.openxmlformats.org/officeDocument/2006/relationships/image" Target="media/image17.pict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8.png"/><Relationship Id="rId29" Type="http://schemas.openxmlformats.org/officeDocument/2006/relationships/image" Target="media/image19.pict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1055</Characters>
  <Application>Microsoft Macintosh Word</Application>
  <DocSecurity>0</DocSecurity>
  <Lines>8</Lines>
  <Paragraphs>2</Paragraphs>
  <ScaleCrop>false</ScaleCrop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6</cp:revision>
  <dcterms:created xsi:type="dcterms:W3CDTF">2013-08-08T19:10:00Z</dcterms:created>
  <dcterms:modified xsi:type="dcterms:W3CDTF">2013-08-08T19:31:00Z</dcterms:modified>
</cp:coreProperties>
</file>