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0F" w:rsidRDefault="00193F0F">
      <w:bookmarkStart w:id="0" w:name="_GoBack"/>
      <w:bookmarkEnd w:id="0"/>
      <w:r>
        <w:t xml:space="preserve">Given:  </w:t>
      </w:r>
      <w:r w:rsidRPr="00193F0F">
        <w:rPr>
          <w:position w:val="-8"/>
        </w:rPr>
        <w:object w:dxaOrig="3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pt;height:16pt" o:ole="">
            <v:imagedata r:id="rId5" o:title=""/>
          </v:shape>
          <o:OLEObject Type="Embed" ProgID="Equation.3" ShapeID="_x0000_i1025" DrawAspect="Content" ObjectID="_1322296406" r:id="rId6"/>
        </w:object>
      </w:r>
    </w:p>
    <w:p w:rsidR="00193F0F" w:rsidRDefault="00193F0F"/>
    <w:p w:rsidR="00193F0F" w:rsidRDefault="00193F0F">
      <w:r>
        <w:t xml:space="preserve">Prove:  </w:t>
      </w:r>
      <w:r w:rsidRPr="00193F0F">
        <w:rPr>
          <w:position w:val="-2"/>
        </w:rPr>
        <w:object w:dxaOrig="920" w:dyaOrig="260">
          <v:shape id="_x0000_i1026" type="#_x0000_t75" style="width:47pt;height:13pt" o:ole="">
            <v:imagedata r:id="rId7" o:title=""/>
          </v:shape>
          <o:OLEObject Type="Embed" ProgID="Equation.3" ShapeID="_x0000_i1026" DrawAspect="Content" ObjectID="_1322296407" r:id="rId8"/>
        </w:object>
      </w:r>
    </w:p>
    <w:p w:rsidR="00193F0F" w:rsidRDefault="00193F0F">
      <w:r>
        <w:rPr>
          <w:noProof/>
        </w:rPr>
        <w:drawing>
          <wp:inline distT="0" distB="0" distL="0" distR="0">
            <wp:extent cx="2958353" cy="1828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5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0F" w:rsidRDefault="00193F0F"/>
    <w:p w:rsidR="00193F0F" w:rsidRDefault="00193F0F"/>
    <w:p w:rsidR="00193F0F" w:rsidRDefault="00193F0F"/>
    <w:p w:rsidR="00193F0F" w:rsidRDefault="00193F0F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6A45B2" w:rsidRDefault="006A45B2">
      <w:r>
        <w:t xml:space="preserve">Given:  </w:t>
      </w:r>
      <w:r w:rsidRPr="006A45B2">
        <w:rPr>
          <w:position w:val="-6"/>
        </w:rPr>
        <w:object w:dxaOrig="3660" w:dyaOrig="260">
          <v:shape id="_x0000_i1027" type="#_x0000_t75" style="width:183pt;height:13pt" o:ole="">
            <v:imagedata r:id="rId10" o:title=""/>
          </v:shape>
          <o:OLEObject Type="Embed" ProgID="Equation.3" ShapeID="_x0000_i1027" DrawAspect="Content" ObjectID="_1322296408" r:id="rId11"/>
        </w:object>
      </w:r>
    </w:p>
    <w:p w:rsidR="006A45B2" w:rsidRDefault="006A45B2"/>
    <w:p w:rsidR="006A45B2" w:rsidRDefault="006A45B2">
      <w:r>
        <w:t xml:space="preserve">Prove: </w:t>
      </w:r>
      <w:r w:rsidRPr="00193F0F">
        <w:rPr>
          <w:position w:val="-2"/>
        </w:rPr>
        <w:object w:dxaOrig="940" w:dyaOrig="260">
          <v:shape id="_x0000_i1028" type="#_x0000_t75" style="width:46pt;height:13pt" o:ole="">
            <v:imagedata r:id="rId12" o:title=""/>
          </v:shape>
          <o:OLEObject Type="Embed" ProgID="Equation.3" ShapeID="_x0000_i1028" DrawAspect="Content" ObjectID="_1322296409" r:id="rId13"/>
        </w:object>
      </w:r>
    </w:p>
    <w:p w:rsidR="006A45B2" w:rsidRDefault="006A45B2"/>
    <w:p w:rsidR="006A45B2" w:rsidRDefault="006A45B2">
      <w:r>
        <w:rPr>
          <w:noProof/>
        </w:rPr>
        <w:drawing>
          <wp:inline distT="0" distB="0" distL="0" distR="0">
            <wp:extent cx="2748935" cy="1676400"/>
            <wp:effectExtent l="2540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3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B2" w:rsidRDefault="006A45B2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B33EFC" w:rsidRDefault="006A45B2">
      <w:r>
        <w:lastRenderedPageBreak/>
        <w:t xml:space="preserve">Given:  </w:t>
      </w:r>
      <w:r w:rsidR="00B33EFC" w:rsidRPr="006A45B2">
        <w:rPr>
          <w:position w:val="-8"/>
        </w:rPr>
        <w:object w:dxaOrig="2960" w:dyaOrig="280">
          <v:shape id="_x0000_i1029" type="#_x0000_t75" style="width:148pt;height:13pt" o:ole="">
            <v:imagedata r:id="rId15" o:title=""/>
          </v:shape>
          <o:OLEObject Type="Embed" ProgID="Equation.3" ShapeID="_x0000_i1029" DrawAspect="Content" ObjectID="_1322296410" r:id="rId16"/>
        </w:object>
      </w:r>
    </w:p>
    <w:p w:rsidR="00B33EFC" w:rsidRDefault="00B33EFC"/>
    <w:p w:rsidR="006A45B2" w:rsidRDefault="00B33EFC">
      <w:r>
        <w:t xml:space="preserve">Prove:  </w:t>
      </w:r>
      <w:r w:rsidRPr="00193F0F">
        <w:rPr>
          <w:position w:val="-2"/>
        </w:rPr>
        <w:object w:dxaOrig="940" w:dyaOrig="260">
          <v:shape id="_x0000_i1030" type="#_x0000_t75" style="width:46pt;height:13pt" o:ole="">
            <v:imagedata r:id="rId17" o:title=""/>
          </v:shape>
          <o:OLEObject Type="Embed" ProgID="Equation.3" ShapeID="_x0000_i1030" DrawAspect="Content" ObjectID="_1322296411" r:id="rId18"/>
        </w:object>
      </w:r>
    </w:p>
    <w:p w:rsidR="006A45B2" w:rsidRDefault="006A45B2"/>
    <w:p w:rsidR="006A45B2" w:rsidRDefault="006A45B2"/>
    <w:p w:rsidR="00B33EFC" w:rsidRDefault="006A45B2">
      <w:r w:rsidRPr="006A45B2">
        <w:rPr>
          <w:noProof/>
        </w:rPr>
        <w:drawing>
          <wp:inline distT="0" distB="0" distL="0" distR="0">
            <wp:extent cx="2748935" cy="1676400"/>
            <wp:effectExtent l="2540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3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FC" w:rsidRDefault="00B33EFC"/>
    <w:p w:rsidR="00B33EFC" w:rsidRDefault="00B33EFC"/>
    <w:p w:rsidR="00B33EFC" w:rsidRDefault="00B33EFC"/>
    <w:p w:rsidR="00B33EFC" w:rsidRDefault="00B33EFC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443121" w:rsidRDefault="00443121"/>
    <w:p w:rsidR="00B33EFC" w:rsidRDefault="00B33EFC"/>
    <w:p w:rsidR="00B33EFC" w:rsidRDefault="00B33EFC" w:rsidP="00B33EFC">
      <w:r>
        <w:t xml:space="preserve">Given:  </w:t>
      </w:r>
      <w:r w:rsidR="004F7549" w:rsidRPr="00443121">
        <w:rPr>
          <w:position w:val="-10"/>
        </w:rPr>
        <w:object w:dxaOrig="2120" w:dyaOrig="380">
          <v:shape id="_x0000_i1031" type="#_x0000_t75" style="width:107pt;height:19pt" o:ole="">
            <v:imagedata r:id="rId19" o:title=""/>
          </v:shape>
          <o:OLEObject Type="Embed" ProgID="Equation.3" ShapeID="_x0000_i1031" DrawAspect="Content" ObjectID="_1322296412" r:id="rId20"/>
        </w:object>
      </w:r>
    </w:p>
    <w:p w:rsidR="00B33EFC" w:rsidRDefault="00B33EFC" w:rsidP="00B33EFC"/>
    <w:p w:rsidR="00B33EFC" w:rsidRDefault="00B33EFC" w:rsidP="00B33EFC">
      <w:r>
        <w:t xml:space="preserve">Prove:  </w:t>
      </w:r>
      <w:r w:rsidR="004F7549" w:rsidRPr="00443121">
        <w:rPr>
          <w:position w:val="-10"/>
        </w:rPr>
        <w:object w:dxaOrig="2360" w:dyaOrig="380">
          <v:shape id="_x0000_i1032" type="#_x0000_t75" style="width:118pt;height:19pt" o:ole="">
            <v:imagedata r:id="rId21" o:title=""/>
          </v:shape>
          <o:OLEObject Type="Embed" ProgID="Equation.3" ShapeID="_x0000_i1032" DrawAspect="Content" ObjectID="_1322296413" r:id="rId22"/>
        </w:object>
      </w:r>
    </w:p>
    <w:p w:rsidR="00B33EFC" w:rsidRDefault="00B33EFC" w:rsidP="00B33EFC"/>
    <w:p w:rsidR="00B33EFC" w:rsidRDefault="00B33EFC" w:rsidP="00B33EFC">
      <w:r>
        <w:rPr>
          <w:noProof/>
        </w:rPr>
        <w:drawing>
          <wp:inline distT="0" distB="0" distL="0" distR="0">
            <wp:extent cx="2713990" cy="1677740"/>
            <wp:effectExtent l="2540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67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FC" w:rsidRDefault="00B33EFC" w:rsidP="00B33EFC"/>
    <w:p w:rsidR="00B33EFC" w:rsidRDefault="00B33EFC" w:rsidP="00B33EFC"/>
    <w:p w:rsidR="0008156C" w:rsidRDefault="00D56221"/>
    <w:sectPr w:rsidR="0008156C" w:rsidSect="009841A9">
      <w:pgSz w:w="12240" w:h="15840"/>
      <w:pgMar w:top="720" w:right="763" w:bottom="634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0F"/>
    <w:rsid w:val="00193F0F"/>
    <w:rsid w:val="00443121"/>
    <w:rsid w:val="004F7549"/>
    <w:rsid w:val="006A45B2"/>
    <w:rsid w:val="00B33EFC"/>
    <w:rsid w:val="00D56221"/>
    <w:rsid w:val="00FF7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10.wmf"/><Relationship Id="rId22" Type="http://schemas.openxmlformats.org/officeDocument/2006/relationships/oleObject" Target="embeddings/Microsoft_Equation8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png"/><Relationship Id="rId15" Type="http://schemas.openxmlformats.org/officeDocument/2006/relationships/image" Target="media/image7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9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Macintosh Word</Application>
  <DocSecurity>0</DocSecurity>
  <Lines>2</Lines>
  <Paragraphs>1</Paragraphs>
  <ScaleCrop>false</ScaleCrop>
  <Company>NYCDOE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User</cp:lastModifiedBy>
  <cp:revision>2</cp:revision>
  <cp:lastPrinted>2013-01-04T12:25:00Z</cp:lastPrinted>
  <dcterms:created xsi:type="dcterms:W3CDTF">2013-12-13T16:38:00Z</dcterms:created>
  <dcterms:modified xsi:type="dcterms:W3CDTF">2013-12-13T16:38:00Z</dcterms:modified>
</cp:coreProperties>
</file>