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26" w:rsidRPr="003B7E99" w:rsidRDefault="00E54C3E" w:rsidP="00E54C3E">
      <w:pPr>
        <w:spacing w:after="0"/>
        <w:rPr>
          <w:rFonts w:ascii="Georgia" w:hAnsi="Georgia"/>
          <w:b/>
        </w:rPr>
      </w:pPr>
      <w:r w:rsidRPr="003B7E99">
        <w:rPr>
          <w:rFonts w:ascii="Georgia" w:hAnsi="Georgia"/>
        </w:rPr>
        <w:t>Name:________________________________</w:t>
      </w:r>
      <w:r w:rsidRPr="003B7E99">
        <w:rPr>
          <w:rFonts w:ascii="Georgia" w:hAnsi="Georgia"/>
        </w:rPr>
        <w:tab/>
      </w:r>
      <w:r w:rsidRPr="003B7E99">
        <w:rPr>
          <w:rFonts w:ascii="Georgia" w:hAnsi="Georgia"/>
        </w:rPr>
        <w:tab/>
      </w:r>
      <w:r w:rsidR="003B7E99">
        <w:rPr>
          <w:rFonts w:ascii="Georgia" w:hAnsi="Georgia"/>
        </w:rPr>
        <w:t xml:space="preserve">                        </w:t>
      </w:r>
      <w:r w:rsidR="003B7E99">
        <w:rPr>
          <w:rFonts w:ascii="Georgia" w:hAnsi="Georgia"/>
          <w:b/>
        </w:rPr>
        <w:t>Unit 8</w:t>
      </w:r>
      <w:r w:rsidRPr="003B7E99">
        <w:rPr>
          <w:rFonts w:ascii="Georgia" w:hAnsi="Georgia"/>
          <w:b/>
        </w:rPr>
        <w:t xml:space="preserve"> – Compound Locus</w:t>
      </w:r>
    </w:p>
    <w:p w:rsidR="00E54C3E" w:rsidRPr="003B7E99" w:rsidRDefault="00E54C3E" w:rsidP="00E54C3E">
      <w:pPr>
        <w:spacing w:after="0"/>
        <w:rPr>
          <w:rFonts w:ascii="Georgia" w:hAnsi="Georgia"/>
        </w:rPr>
      </w:pPr>
      <w:r w:rsidRPr="003B7E99">
        <w:rPr>
          <w:rFonts w:ascii="Georgia" w:hAnsi="Georgia"/>
        </w:rPr>
        <w:t xml:space="preserve">Monica </w:t>
      </w:r>
    </w:p>
    <w:p w:rsidR="00E54C3E" w:rsidRPr="003B7E99" w:rsidRDefault="00E54C3E" w:rsidP="00E54C3E">
      <w:pPr>
        <w:spacing w:after="0"/>
        <w:rPr>
          <w:rFonts w:ascii="Georgia" w:hAnsi="Georgia"/>
        </w:rPr>
      </w:pPr>
      <w:r w:rsidRPr="003B7E99">
        <w:rPr>
          <w:rFonts w:ascii="Georgia" w:hAnsi="Georgia"/>
        </w:rPr>
        <w:t>Geometry Period:_____</w:t>
      </w:r>
    </w:p>
    <w:p w:rsidR="00E54C3E" w:rsidRPr="003B7E99" w:rsidRDefault="00E54C3E" w:rsidP="00E54C3E">
      <w:pPr>
        <w:spacing w:after="0"/>
        <w:rPr>
          <w:rFonts w:ascii="Georgia" w:hAnsi="Georgia"/>
        </w:rPr>
      </w:pPr>
      <w:r w:rsidRPr="003B7E99">
        <w:rPr>
          <w:rFonts w:ascii="Georgia" w:hAnsi="Georgia"/>
        </w:rPr>
        <w:t>Date:____________________________</w:t>
      </w:r>
    </w:p>
    <w:p w:rsidR="00E54C3E" w:rsidRPr="003B7E99" w:rsidRDefault="00E54C3E" w:rsidP="00E54C3E">
      <w:pPr>
        <w:spacing w:after="0"/>
        <w:rPr>
          <w:rFonts w:ascii="Georgia" w:hAnsi="Georgia"/>
        </w:rPr>
      </w:pPr>
    </w:p>
    <w:tbl>
      <w:tblPr>
        <w:tblStyle w:val="TableGrid"/>
        <w:tblW w:w="0" w:type="auto"/>
        <w:tblLook w:val="04A0"/>
      </w:tblPr>
      <w:tblGrid>
        <w:gridCol w:w="8838"/>
        <w:gridCol w:w="2088"/>
      </w:tblGrid>
      <w:tr w:rsidR="003B7E99" w:rsidRPr="003B7E99" w:rsidTr="003B7E99">
        <w:tc>
          <w:tcPr>
            <w:tcW w:w="8838" w:type="dxa"/>
          </w:tcPr>
          <w:p w:rsidR="003B7E99" w:rsidRPr="003B7E99" w:rsidRDefault="003B7E99" w:rsidP="003B7E99">
            <w:pPr>
              <w:jc w:val="center"/>
              <w:rPr>
                <w:rFonts w:ascii="Georgia" w:hAnsi="Georgia"/>
                <w:b/>
              </w:rPr>
            </w:pPr>
            <w:r w:rsidRPr="003B7E99">
              <w:rPr>
                <w:rFonts w:ascii="Georgia" w:hAnsi="Georgia"/>
                <w:b/>
              </w:rPr>
              <w:t>Outcome</w:t>
            </w:r>
          </w:p>
        </w:tc>
        <w:tc>
          <w:tcPr>
            <w:tcW w:w="2088" w:type="dxa"/>
          </w:tcPr>
          <w:p w:rsidR="003B7E99" w:rsidRPr="003B7E99" w:rsidRDefault="003B7E99" w:rsidP="003B7E99">
            <w:pPr>
              <w:jc w:val="center"/>
              <w:rPr>
                <w:rFonts w:ascii="Georgia" w:hAnsi="Georgia"/>
                <w:b/>
              </w:rPr>
            </w:pPr>
            <w:r w:rsidRPr="003B7E99">
              <w:rPr>
                <w:rFonts w:ascii="Georgia" w:hAnsi="Georgia"/>
                <w:b/>
              </w:rPr>
              <w:t>Rating</w:t>
            </w:r>
          </w:p>
        </w:tc>
      </w:tr>
      <w:tr w:rsidR="003B7E99" w:rsidRPr="003B7E99" w:rsidTr="002E58C3">
        <w:tc>
          <w:tcPr>
            <w:tcW w:w="8838" w:type="dxa"/>
          </w:tcPr>
          <w:p w:rsidR="003B7E99" w:rsidRPr="002E58C3" w:rsidRDefault="003B7E99" w:rsidP="003B7E99">
            <w:pPr>
              <w:rPr>
                <w:rFonts w:ascii="Georgia" w:hAnsi="Georgia" w:cs="Helvetica"/>
                <w:sz w:val="18"/>
                <w:szCs w:val="18"/>
                <w:shd w:val="clear" w:color="auto" w:fill="FFFFFF"/>
              </w:rPr>
            </w:pPr>
            <w:r w:rsidRPr="002E58C3">
              <w:rPr>
                <w:rFonts w:ascii="Georgia" w:hAnsi="Georgia" w:cs="Times New Roman"/>
                <w:sz w:val="18"/>
                <w:szCs w:val="18"/>
              </w:rPr>
              <w:t>13: Identifies parts and properties of circles and can precisely determine measurements of area, circumference, arc length, angles, tangents, and secants</w:t>
            </w:r>
          </w:p>
        </w:tc>
        <w:tc>
          <w:tcPr>
            <w:tcW w:w="2088" w:type="dxa"/>
            <w:vAlign w:val="center"/>
          </w:tcPr>
          <w:p w:rsidR="003B7E99" w:rsidRPr="002E58C3" w:rsidRDefault="002E58C3" w:rsidP="002E58C3">
            <w:pPr>
              <w:jc w:val="center"/>
              <w:rPr>
                <w:rFonts w:ascii="Georgia" w:hAnsi="Georgia"/>
                <w:sz w:val="18"/>
                <w:szCs w:val="18"/>
              </w:rPr>
            </w:pPr>
            <w:r>
              <w:rPr>
                <w:rFonts w:ascii="Georgia" w:hAnsi="Georgia"/>
                <w:sz w:val="18"/>
                <w:szCs w:val="18"/>
              </w:rPr>
              <w:t>NY         MS         ES</w:t>
            </w:r>
          </w:p>
        </w:tc>
      </w:tr>
      <w:tr w:rsidR="003B7E99" w:rsidRPr="003B7E99" w:rsidTr="002E58C3">
        <w:trPr>
          <w:trHeight w:val="224"/>
        </w:trPr>
        <w:tc>
          <w:tcPr>
            <w:tcW w:w="8838" w:type="dxa"/>
          </w:tcPr>
          <w:p w:rsidR="003B7E99" w:rsidRPr="002E58C3" w:rsidRDefault="003B7E99" w:rsidP="003B7E99">
            <w:pPr>
              <w:rPr>
                <w:rFonts w:ascii="Georgia" w:hAnsi="Georgia" w:cs="Helvetica"/>
                <w:sz w:val="18"/>
                <w:szCs w:val="18"/>
                <w:shd w:val="clear" w:color="auto" w:fill="FFFFFF"/>
              </w:rPr>
            </w:pPr>
            <w:r w:rsidRPr="002E58C3">
              <w:rPr>
                <w:rFonts w:ascii="Georgia" w:hAnsi="Georgia" w:cs="Times New Roman"/>
                <w:sz w:val="18"/>
                <w:szCs w:val="18"/>
              </w:rPr>
              <w:t>14: Writes, graphs and communicates equations of circles and can find the center and radius of a circle given the equation</w:t>
            </w:r>
          </w:p>
        </w:tc>
        <w:tc>
          <w:tcPr>
            <w:tcW w:w="2088" w:type="dxa"/>
            <w:vAlign w:val="center"/>
          </w:tcPr>
          <w:p w:rsidR="003B7E99" w:rsidRPr="002E58C3" w:rsidRDefault="002E58C3" w:rsidP="002E58C3">
            <w:pPr>
              <w:jc w:val="center"/>
              <w:rPr>
                <w:rFonts w:ascii="Georgia" w:hAnsi="Georgia"/>
                <w:sz w:val="18"/>
                <w:szCs w:val="18"/>
              </w:rPr>
            </w:pPr>
            <w:r>
              <w:rPr>
                <w:rFonts w:ascii="Georgia" w:hAnsi="Georgia"/>
                <w:sz w:val="18"/>
                <w:szCs w:val="18"/>
              </w:rPr>
              <w:t>NY         MS         ES</w:t>
            </w:r>
          </w:p>
        </w:tc>
      </w:tr>
      <w:tr w:rsidR="003B7E99" w:rsidRPr="003B7E99" w:rsidTr="002E58C3">
        <w:tc>
          <w:tcPr>
            <w:tcW w:w="8838" w:type="dxa"/>
          </w:tcPr>
          <w:p w:rsidR="003B7E99" w:rsidRPr="002E58C3" w:rsidRDefault="003B7E99" w:rsidP="00E54C3E">
            <w:pPr>
              <w:rPr>
                <w:rFonts w:ascii="Georgia" w:hAnsi="Georgia"/>
                <w:sz w:val="18"/>
                <w:szCs w:val="18"/>
              </w:rPr>
            </w:pPr>
            <w:r w:rsidRPr="002E58C3">
              <w:rPr>
                <w:rFonts w:ascii="Georgia" w:hAnsi="Georgia" w:cs="Helvetica"/>
                <w:sz w:val="18"/>
                <w:szCs w:val="18"/>
                <w:shd w:val="clear" w:color="auto" w:fill="FFFFFF"/>
              </w:rPr>
              <w:t>17: Graphs, solves, and communicates problems using compound loci, including on a coordinate plane</w:t>
            </w:r>
          </w:p>
        </w:tc>
        <w:tc>
          <w:tcPr>
            <w:tcW w:w="2088" w:type="dxa"/>
            <w:vAlign w:val="center"/>
          </w:tcPr>
          <w:p w:rsidR="003B7E99" w:rsidRPr="002E58C3" w:rsidRDefault="002E58C3" w:rsidP="002E58C3">
            <w:pPr>
              <w:jc w:val="center"/>
              <w:rPr>
                <w:rFonts w:ascii="Georgia" w:hAnsi="Georgia"/>
                <w:sz w:val="18"/>
                <w:szCs w:val="18"/>
              </w:rPr>
            </w:pPr>
            <w:r>
              <w:rPr>
                <w:rFonts w:ascii="Georgia" w:hAnsi="Georgia"/>
                <w:sz w:val="18"/>
                <w:szCs w:val="18"/>
              </w:rPr>
              <w:t>NY         MS         ES</w:t>
            </w:r>
          </w:p>
        </w:tc>
      </w:tr>
    </w:tbl>
    <w:p w:rsidR="003B7E99" w:rsidRPr="003B7E99" w:rsidRDefault="003B7E99" w:rsidP="00E54C3E">
      <w:pPr>
        <w:spacing w:after="0"/>
        <w:rPr>
          <w:rFonts w:ascii="Georgia" w:hAnsi="Georgia"/>
        </w:rPr>
      </w:pPr>
    </w:p>
    <w:p w:rsidR="00E54C3E" w:rsidRPr="003B7E99" w:rsidRDefault="00E54C3E" w:rsidP="00E54C3E">
      <w:pPr>
        <w:spacing w:after="0"/>
        <w:rPr>
          <w:rFonts w:ascii="Georgia" w:hAnsi="Georgia"/>
        </w:rPr>
      </w:pPr>
      <w:r w:rsidRPr="003B7E99">
        <w:rPr>
          <w:rFonts w:ascii="Georgia" w:hAnsi="Georgia"/>
          <w:b/>
        </w:rPr>
        <w:t>Directions:</w:t>
      </w:r>
      <w:r w:rsidRPr="003B7E99">
        <w:rPr>
          <w:rFonts w:ascii="Georgia" w:hAnsi="Georgia"/>
        </w:rPr>
        <w:t xml:space="preserve"> Answer all of the questions below. Use dashed lines to indicate all loci.  </w:t>
      </w:r>
      <w:r w:rsidRPr="003B7E99">
        <w:rPr>
          <w:rFonts w:ascii="Georgia" w:hAnsi="Georgia"/>
          <w:b/>
        </w:rPr>
        <w:t xml:space="preserve">USE PENCIL!!! </w:t>
      </w:r>
      <w:r w:rsidRPr="003B7E99">
        <w:rPr>
          <w:rFonts w:ascii="Georgia" w:hAnsi="Georgia"/>
        </w:rPr>
        <w:t xml:space="preserve"> You may use a compass to help your draw the locus, where appropriate.</w:t>
      </w:r>
    </w:p>
    <w:p w:rsidR="00E54C3E" w:rsidRPr="003B7E99" w:rsidRDefault="00E54C3E" w:rsidP="00E54C3E">
      <w:pPr>
        <w:spacing w:after="0"/>
        <w:rPr>
          <w:rFonts w:ascii="Georgia" w:hAnsi="Georgia"/>
        </w:rPr>
      </w:pPr>
    </w:p>
    <w:p w:rsidR="00E54C3E" w:rsidRPr="003B7E99" w:rsidRDefault="00E54C3E" w:rsidP="00E54C3E">
      <w:pPr>
        <w:keepLines/>
        <w:tabs>
          <w:tab w:val="right" w:pos="-180"/>
          <w:tab w:val="left" w:pos="0"/>
        </w:tabs>
        <w:suppressAutoHyphens/>
        <w:autoSpaceDE w:val="0"/>
        <w:autoSpaceDN w:val="0"/>
        <w:adjustRightInd w:val="0"/>
        <w:ind w:hanging="630"/>
        <w:rPr>
          <w:rFonts w:ascii="Georgia" w:hAnsi="Georgia"/>
          <w:color w:val="000000"/>
        </w:rPr>
      </w:pPr>
      <w:r w:rsidRPr="003B7E99">
        <w:rPr>
          <w:rFonts w:ascii="Georgia" w:hAnsi="Georgia"/>
          <w:color w:val="000000"/>
        </w:rPr>
        <w:tab/>
      </w:r>
      <w:r w:rsidRPr="003B7E99">
        <w:rPr>
          <w:rFonts w:ascii="Georgia" w:hAnsi="Georgia"/>
          <w:color w:val="000000"/>
        </w:rPr>
        <w:tab/>
        <w:t xml:space="preserve">1)   A man wants to place a new bird bath in his yard so that it is 30 feet from a fence, </w:t>
      </w:r>
      <w:r w:rsidRPr="003B7E99">
        <w:rPr>
          <w:rFonts w:ascii="Georgia" w:hAnsi="Georgia"/>
          <w:i/>
          <w:iCs/>
          <w:color w:val="000000"/>
        </w:rPr>
        <w:t>f</w:t>
      </w:r>
      <w:r w:rsidRPr="003B7E99">
        <w:rPr>
          <w:rFonts w:ascii="Georgia" w:hAnsi="Georgia"/>
          <w:color w:val="000000"/>
        </w:rPr>
        <w:t xml:space="preserve">, and also 10 feet from a light pole, </w:t>
      </w:r>
      <w:r w:rsidRPr="003B7E99">
        <w:rPr>
          <w:rFonts w:ascii="Georgia" w:hAnsi="Georgia"/>
          <w:i/>
          <w:iCs/>
          <w:color w:val="000000"/>
        </w:rPr>
        <w:t>P</w:t>
      </w:r>
      <w:r w:rsidRPr="003B7E99">
        <w:rPr>
          <w:rFonts w:ascii="Georgia" w:hAnsi="Georgia"/>
          <w:color w:val="000000"/>
        </w:rPr>
        <w:t>.  As shown in the diagram below, the light pole is 35 feet away from the fence.  Sketch all of the possible locations for the bird bath.  Label the locations with an X.</w:t>
      </w:r>
    </w:p>
    <w:p w:rsidR="00E54C3E" w:rsidRPr="003B7E99" w:rsidRDefault="00E54C3E" w:rsidP="00E54C3E">
      <w:pPr>
        <w:keepLines/>
        <w:suppressAutoHyphens/>
        <w:autoSpaceDE w:val="0"/>
        <w:autoSpaceDN w:val="0"/>
        <w:adjustRightInd w:val="0"/>
        <w:rPr>
          <w:rFonts w:ascii="Georgia" w:hAnsi="Georgia"/>
          <w:color w:val="000000"/>
        </w:rPr>
      </w:pPr>
    </w:p>
    <w:p w:rsidR="00E54C3E" w:rsidRPr="003B7E99" w:rsidRDefault="00E54C3E" w:rsidP="00E54C3E">
      <w:pPr>
        <w:keepLines/>
        <w:suppressAutoHyphens/>
        <w:autoSpaceDE w:val="0"/>
        <w:autoSpaceDN w:val="0"/>
        <w:adjustRightInd w:val="0"/>
        <w:rPr>
          <w:rFonts w:ascii="Georgia" w:hAnsi="Georgia"/>
          <w:color w:val="000000"/>
        </w:rPr>
      </w:pPr>
    </w:p>
    <w:p w:rsidR="00E54C3E" w:rsidRPr="003B7E99" w:rsidRDefault="00E54C3E" w:rsidP="00E54C3E">
      <w:pPr>
        <w:keepLines/>
        <w:suppressAutoHyphens/>
        <w:autoSpaceDE w:val="0"/>
        <w:autoSpaceDN w:val="0"/>
        <w:adjustRightInd w:val="0"/>
        <w:jc w:val="center"/>
        <w:rPr>
          <w:rFonts w:ascii="Georgia" w:hAnsi="Georgia"/>
          <w:color w:val="000000"/>
        </w:rPr>
      </w:pPr>
      <w:r w:rsidRPr="003B7E99">
        <w:rPr>
          <w:rFonts w:ascii="Georgia" w:hAnsi="Georgia"/>
          <w:noProof/>
          <w:color w:val="000000"/>
        </w:rPr>
        <w:drawing>
          <wp:inline distT="0" distB="0" distL="0" distR="0">
            <wp:extent cx="1381125" cy="1600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81125" cy="1600200"/>
                    </a:xfrm>
                    <a:prstGeom prst="rect">
                      <a:avLst/>
                    </a:prstGeom>
                    <a:noFill/>
                    <a:ln w="9525">
                      <a:noFill/>
                      <a:miter lim="800000"/>
                      <a:headEnd/>
                      <a:tailEnd/>
                    </a:ln>
                  </pic:spPr>
                </pic:pic>
              </a:graphicData>
            </a:graphic>
          </wp:inline>
        </w:drawing>
      </w:r>
    </w:p>
    <w:p w:rsidR="00E54C3E" w:rsidRPr="003B7E99" w:rsidRDefault="00E54C3E" w:rsidP="00E54C3E">
      <w:pPr>
        <w:keepLines/>
        <w:suppressAutoHyphens/>
        <w:autoSpaceDE w:val="0"/>
        <w:autoSpaceDN w:val="0"/>
        <w:adjustRightInd w:val="0"/>
        <w:rPr>
          <w:rFonts w:ascii="Georgia" w:hAnsi="Georgia"/>
          <w:color w:val="000000"/>
        </w:rPr>
      </w:pPr>
    </w:p>
    <w:p w:rsidR="00E54C3E" w:rsidRPr="003B7E99" w:rsidRDefault="00E54C3E" w:rsidP="00E54C3E">
      <w:pPr>
        <w:keepLines/>
        <w:suppressAutoHyphens/>
        <w:autoSpaceDE w:val="0"/>
        <w:autoSpaceDN w:val="0"/>
        <w:adjustRightInd w:val="0"/>
        <w:rPr>
          <w:rFonts w:ascii="Georgia" w:hAnsi="Georgia"/>
          <w:color w:val="000000"/>
        </w:rPr>
      </w:pPr>
    </w:p>
    <w:p w:rsidR="00E54C3E" w:rsidRPr="003B7E99" w:rsidRDefault="00E54C3E" w:rsidP="00E54C3E">
      <w:pPr>
        <w:keepLines/>
        <w:suppressAutoHyphens/>
        <w:autoSpaceDE w:val="0"/>
        <w:autoSpaceDN w:val="0"/>
        <w:adjustRightInd w:val="0"/>
        <w:rPr>
          <w:rFonts w:ascii="Georgia" w:hAnsi="Georgia"/>
          <w:color w:val="000000"/>
        </w:rPr>
      </w:pPr>
    </w:p>
    <w:p w:rsidR="00E54C3E" w:rsidRPr="003B7E99" w:rsidRDefault="00E54C3E" w:rsidP="00E54C3E">
      <w:pPr>
        <w:spacing w:after="0"/>
        <w:rPr>
          <w:rFonts w:ascii="Georgia" w:hAnsi="Georgia"/>
        </w:rPr>
      </w:pPr>
    </w:p>
    <w:p w:rsidR="00E54C3E" w:rsidRPr="003B7E99" w:rsidRDefault="00E54C3E" w:rsidP="00E54C3E">
      <w:pPr>
        <w:spacing w:after="0"/>
        <w:rPr>
          <w:rFonts w:ascii="Georgia" w:hAnsi="Georgia"/>
        </w:rPr>
      </w:pPr>
    </w:p>
    <w:p w:rsidR="00E54C3E" w:rsidRPr="003B7E99" w:rsidRDefault="00E54C3E" w:rsidP="00E54C3E">
      <w:pPr>
        <w:spacing w:after="0"/>
        <w:rPr>
          <w:rFonts w:ascii="Georgia" w:hAnsi="Georgia"/>
          <w:color w:val="000000"/>
        </w:rPr>
      </w:pPr>
      <w:r w:rsidRPr="003B7E99">
        <w:rPr>
          <w:rFonts w:ascii="Georgia" w:hAnsi="Georgia"/>
        </w:rPr>
        <w:t xml:space="preserve">2)  </w:t>
      </w:r>
      <w:r w:rsidRPr="003B7E99">
        <w:rPr>
          <w:rFonts w:ascii="Georgia" w:hAnsi="Georgia"/>
          <w:color w:val="000000"/>
        </w:rPr>
        <w:t xml:space="preserve">Towns </w:t>
      </w:r>
      <w:r w:rsidRPr="003B7E99">
        <w:rPr>
          <w:rFonts w:ascii="Georgia" w:hAnsi="Georgia"/>
          <w:i/>
          <w:iCs/>
          <w:color w:val="000000"/>
        </w:rPr>
        <w:t>A</w:t>
      </w:r>
      <w:r w:rsidRPr="003B7E99">
        <w:rPr>
          <w:rFonts w:ascii="Georgia" w:hAnsi="Georgia"/>
          <w:color w:val="000000"/>
        </w:rPr>
        <w:t xml:space="preserve"> and </w:t>
      </w:r>
      <w:r w:rsidRPr="003B7E99">
        <w:rPr>
          <w:rFonts w:ascii="Georgia" w:hAnsi="Georgia"/>
          <w:i/>
          <w:iCs/>
          <w:color w:val="000000"/>
        </w:rPr>
        <w:t>B</w:t>
      </w:r>
      <w:r w:rsidRPr="003B7E99">
        <w:rPr>
          <w:rFonts w:ascii="Georgia" w:hAnsi="Georgia"/>
          <w:color w:val="000000"/>
        </w:rPr>
        <w:t xml:space="preserve"> are 16 miles apart.  How many points are 10 miles from town </w:t>
      </w:r>
      <w:r w:rsidRPr="003B7E99">
        <w:rPr>
          <w:rFonts w:ascii="Georgia" w:hAnsi="Georgia"/>
          <w:i/>
          <w:iCs/>
          <w:color w:val="000000"/>
        </w:rPr>
        <w:t>A</w:t>
      </w:r>
      <w:r w:rsidRPr="003B7E99">
        <w:rPr>
          <w:rFonts w:ascii="Georgia" w:hAnsi="Georgia"/>
          <w:color w:val="000000"/>
        </w:rPr>
        <w:t xml:space="preserve"> and 12 miles from town</w:t>
      </w:r>
      <w:r w:rsidRPr="003B7E99">
        <w:rPr>
          <w:rFonts w:ascii="Georgia" w:hAnsi="Georgia"/>
          <w:i/>
          <w:iCs/>
          <w:color w:val="000000"/>
        </w:rPr>
        <w:t xml:space="preserve"> B</w:t>
      </w:r>
      <w:r w:rsidRPr="003B7E99">
        <w:rPr>
          <w:rFonts w:ascii="Georgia" w:hAnsi="Georgia"/>
          <w:color w:val="000000"/>
        </w:rPr>
        <w:t>?  Sketch a picture to support your claim.</w:t>
      </w:r>
    </w:p>
    <w:p w:rsidR="00E54C3E" w:rsidRPr="003B7E99" w:rsidRDefault="00E54C3E" w:rsidP="00E54C3E">
      <w:pPr>
        <w:spacing w:after="0"/>
        <w:rPr>
          <w:rFonts w:ascii="Georgia" w:hAnsi="Georgia"/>
          <w:color w:val="000000"/>
        </w:rPr>
      </w:pPr>
    </w:p>
    <w:p w:rsidR="00E54C3E" w:rsidRPr="003B7E99" w:rsidRDefault="00E54C3E" w:rsidP="00E54C3E">
      <w:pPr>
        <w:spacing w:after="0"/>
        <w:rPr>
          <w:rFonts w:ascii="Georgia" w:hAnsi="Georgia"/>
          <w:color w:val="000000"/>
        </w:rPr>
      </w:pPr>
    </w:p>
    <w:p w:rsidR="00E54C3E" w:rsidRPr="003B7E99" w:rsidRDefault="00E54C3E" w:rsidP="00E54C3E">
      <w:pPr>
        <w:spacing w:after="0"/>
        <w:rPr>
          <w:rFonts w:ascii="Georgia" w:hAnsi="Georgia"/>
          <w:color w:val="000000"/>
        </w:rPr>
      </w:pPr>
    </w:p>
    <w:p w:rsidR="00E54C3E" w:rsidRPr="003B7E99" w:rsidRDefault="00E54C3E" w:rsidP="00E54C3E">
      <w:pPr>
        <w:spacing w:after="0"/>
        <w:rPr>
          <w:rFonts w:ascii="Georgia" w:hAnsi="Georgia"/>
          <w:color w:val="000000"/>
        </w:rPr>
      </w:pPr>
    </w:p>
    <w:p w:rsidR="00E54C3E" w:rsidRPr="003B7E99" w:rsidRDefault="00E54C3E" w:rsidP="00E54C3E">
      <w:pPr>
        <w:spacing w:after="0"/>
        <w:rPr>
          <w:rFonts w:ascii="Georgia" w:hAnsi="Georgia"/>
          <w:color w:val="000000"/>
        </w:rPr>
      </w:pPr>
    </w:p>
    <w:p w:rsidR="00E54C3E" w:rsidRPr="003B7E99" w:rsidRDefault="00E54C3E" w:rsidP="00E54C3E">
      <w:pPr>
        <w:spacing w:after="0"/>
        <w:rPr>
          <w:rFonts w:ascii="Georgia" w:hAnsi="Georgia"/>
          <w:color w:val="000000"/>
        </w:rPr>
      </w:pPr>
    </w:p>
    <w:p w:rsidR="00E54C3E" w:rsidRPr="003B7E99" w:rsidRDefault="00E54C3E" w:rsidP="00E54C3E">
      <w:pPr>
        <w:spacing w:after="0"/>
        <w:rPr>
          <w:rFonts w:ascii="Georgia" w:hAnsi="Georgia"/>
          <w:color w:val="000000"/>
        </w:rPr>
      </w:pPr>
    </w:p>
    <w:p w:rsidR="00E54C3E" w:rsidRPr="003B7E99" w:rsidRDefault="00E54C3E" w:rsidP="00E54C3E">
      <w:pPr>
        <w:spacing w:after="0"/>
        <w:rPr>
          <w:rFonts w:ascii="Georgia" w:hAnsi="Georgia"/>
          <w:color w:val="000000"/>
        </w:rPr>
      </w:pPr>
    </w:p>
    <w:p w:rsidR="00E54C3E" w:rsidRPr="003B7E99" w:rsidRDefault="00E54C3E" w:rsidP="00E54C3E">
      <w:pPr>
        <w:spacing w:after="0"/>
        <w:rPr>
          <w:rFonts w:ascii="Georgia" w:hAnsi="Georgia"/>
          <w:color w:val="000000"/>
        </w:rPr>
      </w:pPr>
    </w:p>
    <w:p w:rsidR="00E54C3E" w:rsidRPr="003B7E99" w:rsidRDefault="00E54C3E" w:rsidP="00E54C3E">
      <w:pPr>
        <w:keepLines/>
        <w:tabs>
          <w:tab w:val="right" w:pos="-180"/>
          <w:tab w:val="left" w:pos="0"/>
        </w:tabs>
        <w:suppressAutoHyphens/>
        <w:autoSpaceDE w:val="0"/>
        <w:autoSpaceDN w:val="0"/>
        <w:adjustRightInd w:val="0"/>
        <w:ind w:hanging="630"/>
        <w:rPr>
          <w:rFonts w:ascii="Georgia" w:hAnsi="Georgia"/>
          <w:color w:val="000000"/>
        </w:rPr>
      </w:pPr>
      <w:r w:rsidRPr="003B7E99">
        <w:rPr>
          <w:rFonts w:ascii="Georgia" w:hAnsi="Georgia"/>
          <w:color w:val="000000"/>
        </w:rPr>
        <w:lastRenderedPageBreak/>
        <w:tab/>
      </w:r>
      <w:r w:rsidRPr="003B7E99">
        <w:rPr>
          <w:rFonts w:ascii="Georgia" w:hAnsi="Georgia"/>
          <w:color w:val="000000"/>
        </w:rPr>
        <w:tab/>
        <w:t xml:space="preserve">3)  Two lines, </w:t>
      </w:r>
      <w:r w:rsidRPr="003B7E99">
        <w:rPr>
          <w:rFonts w:ascii="Georgia" w:hAnsi="Georgia"/>
          <w:i/>
          <w:iCs/>
          <w:noProof/>
          <w:color w:val="000000"/>
          <w:position w:val="-4"/>
        </w:rPr>
        <w:drawing>
          <wp:inline distT="0" distB="0" distL="0" distR="0">
            <wp:extent cx="200025" cy="2286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3B7E99">
        <w:rPr>
          <w:rFonts w:ascii="Georgia" w:hAnsi="Georgia"/>
          <w:i/>
          <w:iCs/>
          <w:color w:val="000000"/>
        </w:rPr>
        <w:t xml:space="preserve"> </w:t>
      </w:r>
      <w:r w:rsidRPr="003B7E99">
        <w:rPr>
          <w:rFonts w:ascii="Georgia" w:hAnsi="Georgia"/>
          <w:color w:val="000000"/>
        </w:rPr>
        <w:t xml:space="preserve">and </w:t>
      </w:r>
      <w:r w:rsidRPr="003B7E99">
        <w:rPr>
          <w:rFonts w:ascii="Georgia" w:hAnsi="Georgia"/>
          <w:i/>
          <w:iCs/>
          <w:noProof/>
          <w:color w:val="000000"/>
          <w:position w:val="-4"/>
        </w:rPr>
        <w:drawing>
          <wp:inline distT="0" distB="0" distL="0" distR="0">
            <wp:extent cx="304800" cy="228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3B7E99">
        <w:rPr>
          <w:rFonts w:ascii="Georgia" w:hAnsi="Georgia"/>
          <w:color w:val="000000"/>
        </w:rPr>
        <w:t xml:space="preserve">, are parallel and 10 inches apart.  Sketch the locus of all points that are equidistant from </w:t>
      </w:r>
      <w:r w:rsidRPr="003B7E99">
        <w:rPr>
          <w:rFonts w:ascii="Georgia" w:hAnsi="Georgia"/>
          <w:i/>
          <w:iCs/>
          <w:noProof/>
          <w:color w:val="000000"/>
          <w:position w:val="-4"/>
        </w:rPr>
        <w:drawing>
          <wp:inline distT="0" distB="0" distL="0" distR="0">
            <wp:extent cx="200025" cy="2286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3B7E99">
        <w:rPr>
          <w:rFonts w:ascii="Georgia" w:hAnsi="Georgia"/>
          <w:i/>
          <w:iCs/>
          <w:color w:val="000000"/>
        </w:rPr>
        <w:t xml:space="preserve"> </w:t>
      </w:r>
      <w:r w:rsidRPr="003B7E99">
        <w:rPr>
          <w:rFonts w:ascii="Georgia" w:hAnsi="Georgia"/>
          <w:color w:val="000000"/>
        </w:rPr>
        <w:t xml:space="preserve">and </w:t>
      </w:r>
      <w:r w:rsidRPr="003B7E99">
        <w:rPr>
          <w:rFonts w:ascii="Georgia" w:hAnsi="Georgia"/>
          <w:i/>
          <w:iCs/>
          <w:noProof/>
          <w:color w:val="000000"/>
          <w:position w:val="-4"/>
        </w:rPr>
        <w:drawing>
          <wp:inline distT="0" distB="0" distL="0" distR="0">
            <wp:extent cx="304800" cy="2286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3B7E99">
        <w:rPr>
          <w:rFonts w:ascii="Georgia" w:hAnsi="Georgia"/>
          <w:color w:val="000000"/>
        </w:rPr>
        <w:t xml:space="preserve"> and 7 inches from point </w:t>
      </w:r>
      <w:r w:rsidRPr="003B7E99">
        <w:rPr>
          <w:rFonts w:ascii="Georgia" w:hAnsi="Georgia"/>
          <w:i/>
          <w:iCs/>
          <w:color w:val="000000"/>
        </w:rPr>
        <w:t>R</w:t>
      </w:r>
      <w:r w:rsidRPr="003B7E99">
        <w:rPr>
          <w:rFonts w:ascii="Georgia" w:hAnsi="Georgia"/>
          <w:color w:val="000000"/>
        </w:rPr>
        <w:t xml:space="preserve">.  Label with an </w:t>
      </w:r>
      <w:r w:rsidRPr="003B7E99">
        <w:rPr>
          <w:rFonts w:ascii="Georgia" w:hAnsi="Georgia" w:cs="Arial"/>
          <w:b/>
          <w:bCs/>
          <w:color w:val="000000"/>
        </w:rPr>
        <w:t>X</w:t>
      </w:r>
      <w:r w:rsidRPr="003B7E99">
        <w:rPr>
          <w:rFonts w:ascii="Georgia" w:hAnsi="Georgia"/>
          <w:color w:val="000000"/>
        </w:rPr>
        <w:t xml:space="preserve"> each point that satisfies both conditions.</w:t>
      </w:r>
    </w:p>
    <w:p w:rsidR="00E54C3E" w:rsidRPr="003B7E99" w:rsidRDefault="00E54C3E" w:rsidP="00E54C3E">
      <w:pPr>
        <w:keepLines/>
        <w:suppressAutoHyphens/>
        <w:autoSpaceDE w:val="0"/>
        <w:autoSpaceDN w:val="0"/>
        <w:adjustRightInd w:val="0"/>
        <w:rPr>
          <w:rFonts w:ascii="Georgia" w:hAnsi="Georgia"/>
          <w:color w:val="000000"/>
        </w:rPr>
      </w:pPr>
    </w:p>
    <w:p w:rsidR="00E54C3E" w:rsidRPr="003B7E99" w:rsidRDefault="00E54C3E" w:rsidP="00E54C3E">
      <w:pPr>
        <w:spacing w:after="0"/>
        <w:jc w:val="center"/>
        <w:rPr>
          <w:rFonts w:ascii="Georgia" w:hAnsi="Georgia"/>
          <w:color w:val="000000"/>
        </w:rPr>
      </w:pPr>
      <w:r w:rsidRPr="003B7E99">
        <w:rPr>
          <w:rFonts w:ascii="Georgia" w:hAnsi="Georgia"/>
          <w:noProof/>
          <w:color w:val="000000"/>
        </w:rPr>
        <w:drawing>
          <wp:inline distT="0" distB="0" distL="0" distR="0">
            <wp:extent cx="2333625" cy="13239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33625" cy="1323975"/>
                    </a:xfrm>
                    <a:prstGeom prst="rect">
                      <a:avLst/>
                    </a:prstGeom>
                    <a:noFill/>
                    <a:ln w="9525">
                      <a:noFill/>
                      <a:miter lim="800000"/>
                      <a:headEnd/>
                      <a:tailEnd/>
                    </a:ln>
                  </pic:spPr>
                </pic:pic>
              </a:graphicData>
            </a:graphic>
          </wp:inline>
        </w:drawing>
      </w:r>
    </w:p>
    <w:p w:rsidR="00E54C3E" w:rsidRPr="003B7E99" w:rsidRDefault="00E54C3E" w:rsidP="00E54C3E">
      <w:pPr>
        <w:spacing w:after="0"/>
        <w:rPr>
          <w:rFonts w:ascii="Georgia" w:hAnsi="Georgia"/>
          <w:color w:val="000000"/>
        </w:rPr>
      </w:pPr>
    </w:p>
    <w:p w:rsidR="00E54C3E" w:rsidRPr="003B7E99" w:rsidRDefault="00E54C3E" w:rsidP="00E54C3E">
      <w:pPr>
        <w:spacing w:after="0"/>
        <w:rPr>
          <w:rFonts w:ascii="Georgia" w:hAnsi="Georgia"/>
          <w:color w:val="000000"/>
        </w:rPr>
      </w:pPr>
    </w:p>
    <w:p w:rsidR="00E54C3E" w:rsidRPr="003B7E99" w:rsidRDefault="00E54C3E" w:rsidP="00E54C3E">
      <w:pPr>
        <w:spacing w:after="0"/>
        <w:rPr>
          <w:rFonts w:ascii="Georgia" w:hAnsi="Georgia"/>
          <w:color w:val="000000"/>
        </w:rPr>
      </w:pPr>
    </w:p>
    <w:p w:rsidR="002E58C3" w:rsidRDefault="002E58C3" w:rsidP="00E54C3E">
      <w:pPr>
        <w:rPr>
          <w:rFonts w:ascii="Georgia" w:hAnsi="Georgia"/>
        </w:rPr>
      </w:pPr>
    </w:p>
    <w:p w:rsidR="00E54C3E" w:rsidRPr="003B7E99" w:rsidRDefault="002E58C3" w:rsidP="00E54C3E">
      <w:pPr>
        <w:keepLines/>
        <w:tabs>
          <w:tab w:val="right" w:pos="-180"/>
          <w:tab w:val="left" w:pos="0"/>
        </w:tabs>
        <w:suppressAutoHyphens/>
        <w:autoSpaceDE w:val="0"/>
        <w:autoSpaceDN w:val="0"/>
        <w:adjustRightInd w:val="0"/>
        <w:ind w:hanging="630"/>
        <w:rPr>
          <w:rFonts w:ascii="Georgia" w:hAnsi="Georgia"/>
          <w:color w:val="000000"/>
        </w:rPr>
      </w:pPr>
      <w:r>
        <w:rPr>
          <w:rFonts w:ascii="Georgia" w:hAnsi="Georgia"/>
        </w:rPr>
        <w:tab/>
      </w:r>
      <w:r>
        <w:rPr>
          <w:rFonts w:ascii="Georgia" w:hAnsi="Georgia"/>
        </w:rPr>
        <w:tab/>
        <w:t>4</w:t>
      </w:r>
      <w:r w:rsidR="00E54C3E" w:rsidRPr="003B7E99">
        <w:rPr>
          <w:rFonts w:ascii="Georgia" w:hAnsi="Georgia"/>
        </w:rPr>
        <w:t xml:space="preserve">)  </w:t>
      </w:r>
      <w:r w:rsidR="00E54C3E" w:rsidRPr="003B7E99">
        <w:rPr>
          <w:rFonts w:ascii="Georgia" w:hAnsi="Georgia"/>
          <w:color w:val="000000"/>
        </w:rPr>
        <w:t xml:space="preserve">In the diagram below, point </w:t>
      </w:r>
      <w:r w:rsidR="00E54C3E" w:rsidRPr="003B7E99">
        <w:rPr>
          <w:rFonts w:ascii="Georgia" w:hAnsi="Georgia"/>
          <w:i/>
          <w:iCs/>
          <w:color w:val="000000"/>
        </w:rPr>
        <w:t>M</w:t>
      </w:r>
      <w:r w:rsidR="00E54C3E" w:rsidRPr="003B7E99">
        <w:rPr>
          <w:rFonts w:ascii="Georgia" w:hAnsi="Georgia"/>
          <w:color w:val="000000"/>
        </w:rPr>
        <w:t xml:space="preserve"> is located on </w:t>
      </w:r>
      <w:r w:rsidR="00E54C3E" w:rsidRPr="003B7E99">
        <w:rPr>
          <w:rFonts w:ascii="Georgia" w:hAnsi="Georgia"/>
          <w:noProof/>
          <w:color w:val="000000"/>
          <w:position w:val="-4"/>
        </w:rPr>
        <w:drawing>
          <wp:inline distT="0" distB="0" distL="0" distR="0">
            <wp:extent cx="200025" cy="228600"/>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E54C3E" w:rsidRPr="003B7E99">
        <w:rPr>
          <w:rFonts w:ascii="Georgia" w:hAnsi="Georgia"/>
          <w:i/>
          <w:iCs/>
          <w:color w:val="000000"/>
        </w:rPr>
        <w:t xml:space="preserve">.  </w:t>
      </w:r>
      <w:r w:rsidR="00E54C3E" w:rsidRPr="003B7E99">
        <w:rPr>
          <w:rFonts w:ascii="Georgia" w:hAnsi="Georgia"/>
          <w:color w:val="000000"/>
        </w:rPr>
        <w:t xml:space="preserve">Sketch the locus of points that are </w:t>
      </w:r>
      <w:r>
        <w:rPr>
          <w:rFonts w:ascii="Georgia" w:hAnsi="Georgia"/>
          <w:color w:val="000000"/>
        </w:rPr>
        <w:t>2</w:t>
      </w:r>
      <w:r w:rsidR="00E54C3E" w:rsidRPr="003B7E99">
        <w:rPr>
          <w:rFonts w:ascii="Georgia" w:hAnsi="Georgia"/>
          <w:color w:val="000000"/>
        </w:rPr>
        <w:t xml:space="preserve"> unit</w:t>
      </w:r>
      <w:r>
        <w:rPr>
          <w:rFonts w:ascii="Georgia" w:hAnsi="Georgia"/>
          <w:color w:val="000000"/>
        </w:rPr>
        <w:t>s</w:t>
      </w:r>
      <w:r w:rsidR="00E54C3E" w:rsidRPr="003B7E99">
        <w:rPr>
          <w:rFonts w:ascii="Georgia" w:hAnsi="Georgia"/>
          <w:color w:val="000000"/>
        </w:rPr>
        <w:t xml:space="preserve"> from </w:t>
      </w:r>
      <w:r w:rsidR="00E54C3E" w:rsidRPr="003B7E99">
        <w:rPr>
          <w:rFonts w:ascii="Georgia" w:hAnsi="Georgia"/>
          <w:noProof/>
          <w:color w:val="000000"/>
          <w:position w:val="-4"/>
        </w:rPr>
        <w:drawing>
          <wp:inline distT="0" distB="0" distL="0" distR="0">
            <wp:extent cx="200025" cy="228600"/>
            <wp:effectExtent l="1905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E54C3E" w:rsidRPr="003B7E99">
        <w:rPr>
          <w:rFonts w:ascii="Georgia" w:hAnsi="Georgia"/>
          <w:i/>
          <w:iCs/>
          <w:color w:val="000000"/>
        </w:rPr>
        <w:t xml:space="preserve"> </w:t>
      </w:r>
      <w:r w:rsidR="00E54C3E" w:rsidRPr="003B7E99">
        <w:rPr>
          <w:rFonts w:ascii="Georgia" w:hAnsi="Georgia"/>
          <w:color w:val="000000"/>
        </w:rPr>
        <w:t xml:space="preserve">and the locus of points 2 units from point </w:t>
      </w:r>
      <w:r w:rsidR="00E54C3E" w:rsidRPr="003B7E99">
        <w:rPr>
          <w:rFonts w:ascii="Georgia" w:hAnsi="Georgia"/>
          <w:i/>
          <w:iCs/>
          <w:color w:val="000000"/>
        </w:rPr>
        <w:t xml:space="preserve">M.  </w:t>
      </w:r>
      <w:r w:rsidR="00E54C3E" w:rsidRPr="003B7E99">
        <w:rPr>
          <w:rFonts w:ascii="Georgia" w:hAnsi="Georgia"/>
          <w:color w:val="000000"/>
        </w:rPr>
        <w:t xml:space="preserve">Label with an </w:t>
      </w:r>
      <w:r w:rsidR="00E54C3E" w:rsidRPr="003B7E99">
        <w:rPr>
          <w:rFonts w:ascii="Georgia" w:hAnsi="Georgia" w:cs="Arial"/>
          <w:b/>
          <w:bCs/>
          <w:color w:val="000000"/>
        </w:rPr>
        <w:t>X</w:t>
      </w:r>
      <w:r w:rsidR="00E54C3E" w:rsidRPr="003B7E99">
        <w:rPr>
          <w:rFonts w:ascii="Georgia" w:hAnsi="Georgia"/>
          <w:color w:val="000000"/>
        </w:rPr>
        <w:t xml:space="preserve"> all points that satisfy both conditions.</w:t>
      </w:r>
    </w:p>
    <w:p w:rsidR="00E54C3E" w:rsidRDefault="00E54C3E" w:rsidP="00E54C3E">
      <w:pPr>
        <w:keepLines/>
        <w:tabs>
          <w:tab w:val="right" w:pos="-180"/>
          <w:tab w:val="left" w:pos="0"/>
        </w:tabs>
        <w:suppressAutoHyphens/>
        <w:autoSpaceDE w:val="0"/>
        <w:autoSpaceDN w:val="0"/>
        <w:adjustRightInd w:val="0"/>
        <w:ind w:hanging="630"/>
        <w:rPr>
          <w:rFonts w:ascii="Georgia" w:hAnsi="Georgia"/>
          <w:color w:val="000000"/>
        </w:rPr>
      </w:pPr>
    </w:p>
    <w:p w:rsidR="002E58C3" w:rsidRDefault="002E58C3" w:rsidP="00E54C3E">
      <w:pPr>
        <w:keepLines/>
        <w:tabs>
          <w:tab w:val="right" w:pos="-180"/>
          <w:tab w:val="left" w:pos="0"/>
        </w:tabs>
        <w:suppressAutoHyphens/>
        <w:autoSpaceDE w:val="0"/>
        <w:autoSpaceDN w:val="0"/>
        <w:adjustRightInd w:val="0"/>
        <w:ind w:hanging="630"/>
        <w:rPr>
          <w:rFonts w:ascii="Georgia" w:hAnsi="Georgia"/>
          <w:color w:val="000000"/>
        </w:rPr>
      </w:pPr>
    </w:p>
    <w:p w:rsidR="002E58C3" w:rsidRPr="003B7E99" w:rsidRDefault="002E58C3" w:rsidP="00E54C3E">
      <w:pPr>
        <w:keepLines/>
        <w:tabs>
          <w:tab w:val="right" w:pos="-180"/>
          <w:tab w:val="left" w:pos="0"/>
        </w:tabs>
        <w:suppressAutoHyphens/>
        <w:autoSpaceDE w:val="0"/>
        <w:autoSpaceDN w:val="0"/>
        <w:adjustRightInd w:val="0"/>
        <w:ind w:hanging="630"/>
        <w:rPr>
          <w:rFonts w:ascii="Georgia" w:hAnsi="Georgia"/>
          <w:color w:val="000000"/>
        </w:rPr>
      </w:pPr>
    </w:p>
    <w:p w:rsidR="00E54C3E" w:rsidRPr="003B7E99" w:rsidRDefault="00E54C3E" w:rsidP="00E54C3E">
      <w:pPr>
        <w:keepLines/>
        <w:tabs>
          <w:tab w:val="right" w:pos="-180"/>
          <w:tab w:val="left" w:pos="0"/>
        </w:tabs>
        <w:suppressAutoHyphens/>
        <w:autoSpaceDE w:val="0"/>
        <w:autoSpaceDN w:val="0"/>
        <w:adjustRightInd w:val="0"/>
        <w:ind w:hanging="630"/>
        <w:rPr>
          <w:rFonts w:ascii="Georgia" w:hAnsi="Georgia"/>
          <w:color w:val="000000"/>
        </w:rPr>
      </w:pPr>
    </w:p>
    <w:p w:rsidR="00E54C3E" w:rsidRPr="003B7E99" w:rsidRDefault="00E54C3E" w:rsidP="00E54C3E">
      <w:pPr>
        <w:keepLines/>
        <w:tabs>
          <w:tab w:val="right" w:pos="-180"/>
          <w:tab w:val="left" w:pos="0"/>
        </w:tabs>
        <w:suppressAutoHyphens/>
        <w:autoSpaceDE w:val="0"/>
        <w:autoSpaceDN w:val="0"/>
        <w:adjustRightInd w:val="0"/>
        <w:ind w:hanging="630"/>
        <w:jc w:val="center"/>
        <w:rPr>
          <w:rFonts w:ascii="Georgia" w:hAnsi="Georgia"/>
          <w:color w:val="000000"/>
        </w:rPr>
      </w:pPr>
      <w:r w:rsidRPr="003B7E99">
        <w:rPr>
          <w:rFonts w:ascii="Georgia" w:hAnsi="Georgia"/>
          <w:noProof/>
          <w:color w:val="000000"/>
        </w:rPr>
        <w:drawing>
          <wp:inline distT="0" distB="0" distL="0" distR="0">
            <wp:extent cx="2819400" cy="295275"/>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srcRect/>
                    <a:stretch>
                      <a:fillRect/>
                    </a:stretch>
                  </pic:blipFill>
                  <pic:spPr bwMode="auto">
                    <a:xfrm>
                      <a:off x="0" y="0"/>
                      <a:ext cx="2819400" cy="295275"/>
                    </a:xfrm>
                    <a:prstGeom prst="rect">
                      <a:avLst/>
                    </a:prstGeom>
                    <a:noFill/>
                    <a:ln w="9525">
                      <a:noFill/>
                      <a:miter lim="800000"/>
                      <a:headEnd/>
                      <a:tailEnd/>
                    </a:ln>
                  </pic:spPr>
                </pic:pic>
              </a:graphicData>
            </a:graphic>
          </wp:inline>
        </w:drawing>
      </w:r>
    </w:p>
    <w:p w:rsidR="00E54C3E" w:rsidRPr="003B7E99" w:rsidRDefault="00E54C3E" w:rsidP="00E54C3E">
      <w:pPr>
        <w:keepLines/>
        <w:tabs>
          <w:tab w:val="right" w:pos="-180"/>
          <w:tab w:val="left" w:pos="0"/>
        </w:tabs>
        <w:suppressAutoHyphens/>
        <w:autoSpaceDE w:val="0"/>
        <w:autoSpaceDN w:val="0"/>
        <w:adjustRightInd w:val="0"/>
        <w:ind w:hanging="630"/>
        <w:jc w:val="center"/>
        <w:rPr>
          <w:rFonts w:ascii="Georgia" w:hAnsi="Georgia"/>
          <w:color w:val="000000"/>
        </w:rPr>
      </w:pPr>
    </w:p>
    <w:p w:rsidR="00E54C3E" w:rsidRPr="003B7E99" w:rsidRDefault="00E54C3E" w:rsidP="00E54C3E">
      <w:pPr>
        <w:rPr>
          <w:rFonts w:ascii="Georgia" w:hAnsi="Georgia"/>
        </w:rPr>
      </w:pPr>
    </w:p>
    <w:p w:rsidR="00E54C3E" w:rsidRPr="003B7E99" w:rsidRDefault="00E54C3E" w:rsidP="002E58C3">
      <w:pPr>
        <w:keepLines/>
        <w:tabs>
          <w:tab w:val="right" w:pos="-180"/>
          <w:tab w:val="left" w:pos="0"/>
        </w:tabs>
        <w:suppressAutoHyphens/>
        <w:autoSpaceDE w:val="0"/>
        <w:autoSpaceDN w:val="0"/>
        <w:adjustRightInd w:val="0"/>
        <w:ind w:hanging="630"/>
        <w:rPr>
          <w:rFonts w:ascii="Georgia" w:hAnsi="Georgia"/>
        </w:rPr>
      </w:pPr>
      <w:r w:rsidRPr="003B7E99">
        <w:rPr>
          <w:rFonts w:ascii="Georgia" w:hAnsi="Georgia"/>
        </w:rPr>
        <w:tab/>
      </w:r>
    </w:p>
    <w:p w:rsidR="007A7D3C" w:rsidRDefault="005778B0" w:rsidP="005778B0">
      <w:pPr>
        <w:rPr>
          <w:rFonts w:ascii="Georgia" w:hAnsi="Georgia"/>
        </w:rPr>
      </w:pPr>
      <w:r>
        <w:rPr>
          <w:rFonts w:ascii="Georgia" w:hAnsi="Georgia"/>
        </w:rPr>
        <w:t>5) What is the locus of points 5 units from the point (-4, 6)? Write an equation to represent this locus.</w:t>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5778B0" w:rsidRDefault="005778B0" w:rsidP="005778B0">
      <w:pPr>
        <w:rPr>
          <w:rFonts w:ascii="Georgia" w:hAnsi="Georgia"/>
        </w:rPr>
      </w:pPr>
      <w:r>
        <w:rPr>
          <w:rFonts w:ascii="Georgia" w:hAnsi="Georgia"/>
        </w:rPr>
        <w:lastRenderedPageBreak/>
        <w:br/>
        <w:t xml:space="preserve">6) </w:t>
      </w:r>
      <w:r w:rsidR="00006923">
        <w:rPr>
          <w:rFonts w:ascii="Georgia" w:hAnsi="Georgia"/>
        </w:rPr>
        <w:t xml:space="preserve">In the diagram of circle O below, </w:t>
      </w:r>
      <w:r w:rsidR="00006923" w:rsidRPr="00006923">
        <w:rPr>
          <w:rFonts w:ascii="Georgia" w:hAnsi="Georgia"/>
          <w:position w:val="-6"/>
        </w:rPr>
        <w:object w:dxaOrig="1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pt;height:17.75pt" o:ole="">
            <v:imagedata r:id="rId9" o:title=""/>
          </v:shape>
          <o:OLEObject Type="Embed" ProgID="Equation.DSMT4" ShapeID="_x0000_i1025" DrawAspect="Content" ObjectID="_1457260969" r:id="rId10"/>
        </w:object>
      </w:r>
      <w:r w:rsidR="00006923">
        <w:rPr>
          <w:rFonts w:ascii="Georgia" w:hAnsi="Georgia"/>
        </w:rPr>
        <w:t>=</w:t>
      </w:r>
      <w:r w:rsidR="00006923" w:rsidRPr="00006923">
        <w:rPr>
          <w:rFonts w:ascii="Georgia" w:hAnsi="Georgia"/>
          <w:position w:val="-6"/>
        </w:rPr>
        <w:object w:dxaOrig="920" w:dyaOrig="279">
          <v:shape id="_x0000_i1026" type="#_x0000_t75" style="width:45.8pt;height:14.05pt" o:ole="">
            <v:imagedata r:id="rId11" o:title=""/>
          </v:shape>
          <o:OLEObject Type="Embed" ProgID="Equation.DSMT4" ShapeID="_x0000_i1026" DrawAspect="Content" ObjectID="_1457260970" r:id="rId12"/>
        </w:object>
      </w:r>
      <w:r w:rsidR="00006923">
        <w:rPr>
          <w:rFonts w:ascii="Georgia" w:hAnsi="Georgia"/>
        </w:rPr>
        <w:t>, and</w:t>
      </w:r>
      <w:r w:rsidR="00006923" w:rsidRPr="00006923">
        <w:rPr>
          <w:rFonts w:ascii="Georgia" w:hAnsi="Georgia"/>
          <w:position w:val="-6"/>
        </w:rPr>
        <w:object w:dxaOrig="1160" w:dyaOrig="360">
          <v:shape id="_x0000_i1027" type="#_x0000_t75" style="width:57.95pt;height:17.75pt" o:ole="">
            <v:imagedata r:id="rId13" o:title=""/>
          </v:shape>
          <o:OLEObject Type="Embed" ProgID="Equation.DSMT4" ShapeID="_x0000_i1027" DrawAspect="Content" ObjectID="_1457260971" r:id="rId14"/>
        </w:object>
      </w:r>
      <w:r w:rsidR="00006923">
        <w:rPr>
          <w:rFonts w:ascii="Georgia" w:hAnsi="Georgia"/>
        </w:rPr>
        <w:t>. Determine the following:</w:t>
      </w:r>
    </w:p>
    <w:p w:rsidR="00006923" w:rsidRDefault="00006923" w:rsidP="005778B0">
      <w:pPr>
        <w:rPr>
          <w:rFonts w:ascii="Georgia" w:hAnsi="Georgia"/>
        </w:rPr>
      </w:pPr>
      <w:r>
        <w:rPr>
          <w:rFonts w:ascii="Georgia" w:hAnsi="Georgia"/>
        </w:rPr>
        <w:tab/>
        <w:t xml:space="preserve">a) </w:t>
      </w:r>
      <w:r w:rsidRPr="00006923">
        <w:rPr>
          <w:rFonts w:ascii="Georgia" w:hAnsi="Georgia"/>
          <w:position w:val="-6"/>
        </w:rPr>
        <w:object w:dxaOrig="1080" w:dyaOrig="279">
          <v:shape id="_x0000_i1028" type="#_x0000_t75" style="width:54.25pt;height:14.05pt" o:ole="">
            <v:imagedata r:id="rId15" o:title=""/>
          </v:shape>
          <o:OLEObject Type="Embed" ProgID="Equation.DSMT4" ShapeID="_x0000_i1028" DrawAspect="Content" ObjectID="_1457260972" r:id="rId16"/>
        </w:object>
      </w:r>
    </w:p>
    <w:p w:rsidR="00006923" w:rsidRDefault="00006923" w:rsidP="005778B0">
      <w:pPr>
        <w:rPr>
          <w:rFonts w:ascii="Georgia" w:hAnsi="Georgia"/>
        </w:rPr>
      </w:pPr>
      <w:r>
        <w:rPr>
          <w:rFonts w:ascii="Georgia" w:hAnsi="Georgia"/>
        </w:rPr>
        <w:tab/>
        <w:t xml:space="preserve">b) </w:t>
      </w:r>
      <w:r w:rsidRPr="00006923">
        <w:rPr>
          <w:rFonts w:ascii="Georgia" w:hAnsi="Georgia"/>
          <w:position w:val="-6"/>
        </w:rPr>
        <w:object w:dxaOrig="1100" w:dyaOrig="279">
          <v:shape id="_x0000_i1029" type="#_x0000_t75" style="width:55.15pt;height:14.05pt" o:ole="">
            <v:imagedata r:id="rId17" o:title=""/>
          </v:shape>
          <o:OLEObject Type="Embed" ProgID="Equation.DSMT4" ShapeID="_x0000_i1029" DrawAspect="Content" ObjectID="_1457260973" r:id="rId18"/>
        </w:object>
      </w:r>
    </w:p>
    <w:p w:rsidR="00006923" w:rsidRDefault="00006923" w:rsidP="005778B0">
      <w:pPr>
        <w:rPr>
          <w:rFonts w:ascii="Georgia" w:hAnsi="Georgia"/>
        </w:rPr>
      </w:pPr>
      <w:r>
        <w:rPr>
          <w:rFonts w:ascii="Georgia" w:hAnsi="Georgia"/>
        </w:rPr>
        <w:tab/>
        <w:t xml:space="preserve">c) </w:t>
      </w:r>
      <w:r w:rsidRPr="00006923">
        <w:rPr>
          <w:rFonts w:ascii="Georgia" w:hAnsi="Georgia"/>
          <w:position w:val="-6"/>
        </w:rPr>
        <w:object w:dxaOrig="1080" w:dyaOrig="279">
          <v:shape id="_x0000_i1030" type="#_x0000_t75" style="width:54.25pt;height:14.05pt" o:ole="">
            <v:imagedata r:id="rId19" o:title=""/>
          </v:shape>
          <o:OLEObject Type="Embed" ProgID="Equation.DSMT4" ShapeID="_x0000_i1030" DrawAspect="Content" ObjectID="_1457260974" r:id="rId20"/>
        </w:object>
      </w:r>
    </w:p>
    <w:p w:rsidR="001A4BF3" w:rsidRPr="003B7E99" w:rsidRDefault="00006923" w:rsidP="005778B0">
      <w:pPr>
        <w:rPr>
          <w:rFonts w:ascii="Georgia" w:hAnsi="Georgia"/>
          <w:color w:val="000000"/>
        </w:rPr>
      </w:pPr>
      <w:r>
        <w:rPr>
          <w:rFonts w:ascii="Georgia" w:hAnsi="Georgia"/>
          <w:noProof/>
          <w:color w:val="000000"/>
        </w:rPr>
        <w:drawing>
          <wp:inline distT="0" distB="0" distL="0" distR="0">
            <wp:extent cx="1800348" cy="26064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1800367" cy="2606437"/>
                    </a:xfrm>
                    <a:prstGeom prst="rect">
                      <a:avLst/>
                    </a:prstGeom>
                    <a:noFill/>
                    <a:ln w="9525">
                      <a:noFill/>
                      <a:miter lim="800000"/>
                      <a:headEnd/>
                      <a:tailEnd/>
                    </a:ln>
                  </pic:spPr>
                </pic:pic>
              </a:graphicData>
            </a:graphic>
          </wp:inline>
        </w:drawing>
      </w:r>
      <w:r w:rsidR="001A4BF3" w:rsidRPr="003B7E99">
        <w:rPr>
          <w:rFonts w:ascii="Georgia" w:hAnsi="Georgia"/>
          <w:color w:val="000000"/>
        </w:rPr>
        <w:tab/>
      </w:r>
      <w:r w:rsidR="001A4BF3" w:rsidRPr="003B7E99">
        <w:rPr>
          <w:rFonts w:ascii="Georgia" w:hAnsi="Georgia"/>
          <w:color w:val="000000"/>
        </w:rPr>
        <w:tab/>
      </w:r>
    </w:p>
    <w:p w:rsidR="001A4BF3" w:rsidRPr="003B7E99" w:rsidRDefault="001A4BF3" w:rsidP="001A4BF3">
      <w:pPr>
        <w:keepLines/>
        <w:suppressAutoHyphens/>
        <w:autoSpaceDE w:val="0"/>
        <w:autoSpaceDN w:val="0"/>
        <w:adjustRightInd w:val="0"/>
        <w:jc w:val="center"/>
        <w:rPr>
          <w:rFonts w:ascii="Georgia" w:hAnsi="Georgia"/>
          <w:color w:val="000000"/>
        </w:rPr>
      </w:pPr>
    </w:p>
    <w:p w:rsidR="001A4BF3" w:rsidRPr="003B7E99" w:rsidRDefault="001A4BF3" w:rsidP="001A4BF3">
      <w:pPr>
        <w:keepLines/>
        <w:suppressAutoHyphens/>
        <w:autoSpaceDE w:val="0"/>
        <w:autoSpaceDN w:val="0"/>
        <w:adjustRightInd w:val="0"/>
        <w:rPr>
          <w:rFonts w:ascii="Georgia" w:hAnsi="Georgia"/>
          <w:color w:val="000000"/>
        </w:rPr>
      </w:pPr>
    </w:p>
    <w:p w:rsidR="00E54C3E" w:rsidRDefault="007A7D3C" w:rsidP="00E54C3E">
      <w:pPr>
        <w:rPr>
          <w:rFonts w:ascii="Georgia" w:hAnsi="Georgia"/>
        </w:rPr>
      </w:pPr>
      <w:r>
        <w:rPr>
          <w:rFonts w:ascii="Georgia" w:hAnsi="Georgia"/>
        </w:rPr>
        <w:t xml:space="preserve">7) Graph a circle on the coordinate plane below with the equation </w:t>
      </w:r>
      <w:r w:rsidRPr="007A7D3C">
        <w:rPr>
          <w:rFonts w:ascii="Georgia" w:hAnsi="Georgia"/>
          <w:position w:val="-14"/>
        </w:rPr>
        <w:object w:dxaOrig="2200" w:dyaOrig="440">
          <v:shape id="_x0000_i1031" type="#_x0000_t75" style="width:110.35pt;height:22.45pt" o:ole="">
            <v:imagedata r:id="rId22" o:title=""/>
          </v:shape>
          <o:OLEObject Type="Embed" ProgID="Equation.DSMT4" ShapeID="_x0000_i1031" DrawAspect="Content" ObjectID="_1457260975" r:id="rId23"/>
        </w:object>
      </w:r>
      <w:r>
        <w:rPr>
          <w:rFonts w:ascii="Georgia" w:hAnsi="Georgia"/>
        </w:rPr>
        <w:t>.</w:t>
      </w:r>
    </w:p>
    <w:p w:rsidR="007A7D3C" w:rsidRPr="003B7E99" w:rsidRDefault="007A7D3C" w:rsidP="00E54C3E">
      <w:pPr>
        <w:rPr>
          <w:rFonts w:ascii="Georgia" w:hAnsi="Georgia"/>
        </w:rPr>
      </w:pPr>
      <w:r>
        <w:rPr>
          <w:noProof/>
        </w:rPr>
        <w:drawing>
          <wp:inline distT="0" distB="0" distL="0" distR="0">
            <wp:extent cx="2861945" cy="2861945"/>
            <wp:effectExtent l="19050" t="0" r="0" b="0"/>
            <wp:docPr id="2" name="Picture 9" descr="http://www.layers-of-learning.com/wp-content/uploads/2013/09/Coordinate-Plane-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yers-of-learning.com/wp-content/uploads/2013/09/Coordinate-Plane-300x300.png"/>
                    <pic:cNvPicPr>
                      <a:picLocks noChangeAspect="1" noChangeArrowheads="1"/>
                    </pic:cNvPicPr>
                  </pic:nvPicPr>
                  <pic:blipFill>
                    <a:blip r:embed="rId24" cstate="print"/>
                    <a:srcRect/>
                    <a:stretch>
                      <a:fillRect/>
                    </a:stretch>
                  </pic:blipFill>
                  <pic:spPr bwMode="auto">
                    <a:xfrm>
                      <a:off x="0" y="0"/>
                      <a:ext cx="2861945" cy="2861945"/>
                    </a:xfrm>
                    <a:prstGeom prst="rect">
                      <a:avLst/>
                    </a:prstGeom>
                    <a:noFill/>
                    <a:ln w="9525">
                      <a:noFill/>
                      <a:miter lim="800000"/>
                      <a:headEnd/>
                      <a:tailEnd/>
                    </a:ln>
                  </pic:spPr>
                </pic:pic>
              </a:graphicData>
            </a:graphic>
          </wp:inline>
        </w:drawing>
      </w:r>
    </w:p>
    <w:p w:rsidR="003B7E99" w:rsidRPr="003B7E99" w:rsidRDefault="003B7E99">
      <w:pPr>
        <w:rPr>
          <w:rFonts w:ascii="Georgia" w:hAnsi="Georgia"/>
        </w:rPr>
      </w:pPr>
    </w:p>
    <w:sectPr w:rsidR="003B7E99" w:rsidRPr="003B7E99" w:rsidSect="00E54C3E">
      <w:pgSz w:w="12240" w:h="15840"/>
      <w:pgMar w:top="810" w:right="630" w:bottom="63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54C3E"/>
    <w:rsid w:val="00006923"/>
    <w:rsid w:val="00052377"/>
    <w:rsid w:val="001A4BF3"/>
    <w:rsid w:val="002C6675"/>
    <w:rsid w:val="002E58C3"/>
    <w:rsid w:val="003B7E99"/>
    <w:rsid w:val="005778B0"/>
    <w:rsid w:val="0061381D"/>
    <w:rsid w:val="006B5326"/>
    <w:rsid w:val="007A7D3C"/>
    <w:rsid w:val="00E54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C3E"/>
    <w:rPr>
      <w:rFonts w:ascii="Tahoma" w:hAnsi="Tahoma" w:cs="Tahoma"/>
      <w:sz w:val="16"/>
      <w:szCs w:val="16"/>
    </w:rPr>
  </w:style>
  <w:style w:type="paragraph" w:styleId="ListParagraph">
    <w:name w:val="List Paragraph"/>
    <w:basedOn w:val="Normal"/>
    <w:uiPriority w:val="34"/>
    <w:qFormat/>
    <w:rsid w:val="00E54C3E"/>
    <w:pPr>
      <w:ind w:left="720"/>
      <w:contextualSpacing/>
    </w:pPr>
  </w:style>
  <w:style w:type="table" w:styleId="TableGrid">
    <w:name w:val="Table Grid"/>
    <w:basedOn w:val="TableNormal"/>
    <w:uiPriority w:val="59"/>
    <w:rsid w:val="003B7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4.png"/><Relationship Id="rId12" Type="http://schemas.openxmlformats.org/officeDocument/2006/relationships/oleObject" Target="embeddings/oleObject2.bin"/><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wmf"/><Relationship Id="rId24" Type="http://schemas.openxmlformats.org/officeDocument/2006/relationships/image" Target="media/image14.png"/><Relationship Id="rId5" Type="http://schemas.openxmlformats.org/officeDocument/2006/relationships/image" Target="media/image2.png"/><Relationship Id="rId15" Type="http://schemas.openxmlformats.org/officeDocument/2006/relationships/image" Target="media/image9.wmf"/><Relationship Id="rId23" Type="http://schemas.openxmlformats.org/officeDocument/2006/relationships/oleObject" Target="embeddings/oleObject7.bin"/><Relationship Id="rId10" Type="http://schemas.openxmlformats.org/officeDocument/2006/relationships/oleObject" Target="embeddings/oleObject1.bin"/><Relationship Id="rId19" Type="http://schemas.openxmlformats.org/officeDocument/2006/relationships/image" Target="media/image11.wmf"/><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2014-03-24T17:19:00Z</dcterms:created>
  <dcterms:modified xsi:type="dcterms:W3CDTF">2014-03-25T17:55:00Z</dcterms:modified>
</cp:coreProperties>
</file>